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9D" w:rsidRPr="00ED2141" w:rsidRDefault="00A16B7C" w:rsidP="007E459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FE2CF8">
        <w:rPr>
          <w:rFonts w:ascii="Arial" w:hAnsi="Arial" w:cs="Arial"/>
          <w:b/>
          <w:i/>
          <w:noProof/>
          <w:sz w:val="24"/>
          <w:szCs w:val="24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-356870</wp:posOffset>
            </wp:positionH>
            <wp:positionV relativeFrom="page">
              <wp:posOffset>533400</wp:posOffset>
            </wp:positionV>
            <wp:extent cx="1009650" cy="1133475"/>
            <wp:effectExtent l="19050" t="0" r="0" b="0"/>
            <wp:wrapSquare wrapText="bothSides"/>
            <wp:docPr id="3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2459">
        <w:rPr>
          <w:rFonts w:ascii="Arial" w:hAnsi="Arial" w:cs="Arial"/>
          <w:b/>
          <w:i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2.25pt;margin-top:-2.35pt;width:1.5pt;height:8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"/>
        </w:pict>
      </w:r>
      <w:r w:rsidRPr="00FE2CF8">
        <w:rPr>
          <w:rFonts w:ascii="Arial" w:hAnsi="Arial" w:cs="Arial"/>
          <w:b/>
          <w:i/>
          <w:sz w:val="24"/>
          <w:szCs w:val="24"/>
        </w:rPr>
        <w:t xml:space="preserve">  </w:t>
      </w:r>
      <w:r w:rsidR="007555C0" w:rsidRPr="00FE2CF8">
        <w:rPr>
          <w:rFonts w:ascii="Arial" w:hAnsi="Arial" w:cs="Arial"/>
          <w:b/>
          <w:i/>
          <w:sz w:val="24"/>
          <w:szCs w:val="24"/>
        </w:rPr>
        <w:t xml:space="preserve"> </w:t>
      </w:r>
      <w:r w:rsidR="007E459D" w:rsidRPr="00ED2141">
        <w:rPr>
          <w:rFonts w:ascii="Times New Roman" w:hAnsi="Times New Roman" w:cs="Times New Roman"/>
          <w:i/>
          <w:sz w:val="24"/>
          <w:szCs w:val="24"/>
        </w:rPr>
        <w:t>ОШ,</w:t>
      </w:r>
      <w:proofErr w:type="gramStart"/>
      <w:r w:rsidR="007E459D" w:rsidRPr="00ED2141">
        <w:rPr>
          <w:rFonts w:ascii="Times New Roman" w:hAnsi="Times New Roman" w:cs="Times New Roman"/>
          <w:i/>
          <w:sz w:val="24"/>
          <w:szCs w:val="24"/>
        </w:rPr>
        <w:t>,Живомир</w:t>
      </w:r>
      <w:proofErr w:type="gramEnd"/>
      <w:r w:rsidR="007E459D" w:rsidRPr="00ED2141">
        <w:rPr>
          <w:rFonts w:ascii="Times New Roman" w:hAnsi="Times New Roman" w:cs="Times New Roman"/>
          <w:i/>
          <w:sz w:val="24"/>
          <w:szCs w:val="24"/>
        </w:rPr>
        <w:t xml:space="preserve"> Савковић“</w:t>
      </w:r>
    </w:p>
    <w:p w:rsidR="007E459D" w:rsidRPr="00ED2141" w:rsidRDefault="007555C0" w:rsidP="007E459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ED214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16B7C" w:rsidRPr="00ED21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459D" w:rsidRPr="00ED2141">
        <w:rPr>
          <w:rFonts w:ascii="Times New Roman" w:hAnsi="Times New Roman" w:cs="Times New Roman"/>
          <w:i/>
          <w:sz w:val="24"/>
          <w:szCs w:val="24"/>
        </w:rPr>
        <w:t>Трг Љ Ивановића Геџе 11, 11409 Ковачевац</w:t>
      </w:r>
    </w:p>
    <w:p w:rsidR="00B56F1C" w:rsidRPr="00ED2141" w:rsidRDefault="007555C0" w:rsidP="007E459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ED214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16B7C" w:rsidRPr="00ED21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E459D" w:rsidRPr="00ED2141">
        <w:rPr>
          <w:rFonts w:ascii="Times New Roman" w:hAnsi="Times New Roman" w:cs="Times New Roman"/>
          <w:i/>
          <w:sz w:val="24"/>
          <w:szCs w:val="24"/>
        </w:rPr>
        <w:t>тел/факс</w:t>
      </w:r>
      <w:proofErr w:type="gramEnd"/>
      <w:r w:rsidR="007E459D" w:rsidRPr="00ED2141">
        <w:rPr>
          <w:rFonts w:ascii="Times New Roman" w:hAnsi="Times New Roman" w:cs="Times New Roman"/>
          <w:i/>
          <w:sz w:val="24"/>
          <w:szCs w:val="24"/>
        </w:rPr>
        <w:t xml:space="preserve"> 011-8213-207</w:t>
      </w:r>
    </w:p>
    <w:p w:rsidR="00B56F1C" w:rsidRPr="00ED2141" w:rsidRDefault="007555C0" w:rsidP="007E459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ED214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16B7C" w:rsidRPr="00ED21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6F1C" w:rsidRPr="00ED2141">
        <w:rPr>
          <w:rFonts w:ascii="Times New Roman" w:hAnsi="Times New Roman" w:cs="Times New Roman"/>
          <w:i/>
          <w:sz w:val="24"/>
          <w:szCs w:val="24"/>
        </w:rPr>
        <w:t>ПИБ 1014</w:t>
      </w:r>
      <w:r w:rsidR="00CC5DCD" w:rsidRPr="00ED2141">
        <w:rPr>
          <w:rFonts w:ascii="Times New Roman" w:hAnsi="Times New Roman" w:cs="Times New Roman"/>
          <w:i/>
          <w:sz w:val="24"/>
          <w:szCs w:val="24"/>
        </w:rPr>
        <w:t>8</w:t>
      </w:r>
      <w:r w:rsidR="00B56F1C" w:rsidRPr="00ED2141">
        <w:rPr>
          <w:rFonts w:ascii="Times New Roman" w:hAnsi="Times New Roman" w:cs="Times New Roman"/>
          <w:i/>
          <w:sz w:val="24"/>
          <w:szCs w:val="24"/>
        </w:rPr>
        <w:t>1452, мат.бр.07007191</w:t>
      </w:r>
    </w:p>
    <w:p w:rsidR="007555C0" w:rsidRPr="00ED2141" w:rsidRDefault="007555C0" w:rsidP="007E45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2141">
        <w:rPr>
          <w:rFonts w:ascii="Times New Roman" w:hAnsi="Times New Roman" w:cs="Times New Roman"/>
          <w:sz w:val="24"/>
          <w:szCs w:val="24"/>
        </w:rPr>
        <w:t xml:space="preserve">  </w:t>
      </w:r>
      <w:r w:rsidR="00B56F1C" w:rsidRPr="00ED214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77EAD" w:rsidRPr="00ED2141">
          <w:rPr>
            <w:rStyle w:val="Hyperlink"/>
            <w:rFonts w:ascii="Times New Roman" w:hAnsi="Times New Roman" w:cs="Times New Roman"/>
            <w:sz w:val="24"/>
            <w:szCs w:val="24"/>
          </w:rPr>
          <w:t>zivomirsavkovic.kovacevac@gmail.com</w:t>
        </w:r>
      </w:hyperlink>
    </w:p>
    <w:p w:rsidR="007555C0" w:rsidRPr="00ED2141" w:rsidRDefault="00A16B7C" w:rsidP="007E45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2141">
        <w:rPr>
          <w:rFonts w:ascii="Times New Roman" w:hAnsi="Times New Roman" w:cs="Times New Roman"/>
          <w:sz w:val="24"/>
          <w:szCs w:val="24"/>
        </w:rPr>
        <w:t xml:space="preserve">  </w:t>
      </w:r>
      <w:r w:rsidR="007555C0" w:rsidRPr="00ED214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33642" w:rsidRPr="00ED2141">
          <w:rPr>
            <w:rStyle w:val="Hyperlink"/>
            <w:rFonts w:ascii="Times New Roman" w:hAnsi="Times New Roman" w:cs="Times New Roman"/>
            <w:sz w:val="24"/>
            <w:szCs w:val="24"/>
          </w:rPr>
          <w:t>www.oszivomirsavkovic.edu.rs</w:t>
        </w:r>
      </w:hyperlink>
    </w:p>
    <w:p w:rsidR="00967BD7" w:rsidRPr="00ED2141" w:rsidRDefault="00967BD7" w:rsidP="007E4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4FCF" w:rsidRPr="00ED2141" w:rsidRDefault="00CA521F" w:rsidP="007E45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C4FCF" w:rsidRPr="00ED2141">
        <w:rPr>
          <w:rFonts w:ascii="Times New Roman" w:hAnsi="Times New Roman" w:cs="Times New Roman"/>
          <w:sz w:val="24"/>
          <w:szCs w:val="24"/>
        </w:rPr>
        <w:t>На основу чл.34.</w:t>
      </w:r>
      <w:proofErr w:type="gramEnd"/>
      <w:r w:rsidR="00DC4FCF" w:rsidRPr="00ED2141">
        <w:rPr>
          <w:rFonts w:ascii="Times New Roman" w:hAnsi="Times New Roman" w:cs="Times New Roman"/>
          <w:sz w:val="24"/>
          <w:szCs w:val="24"/>
        </w:rPr>
        <w:t xml:space="preserve"> Закона о уџбеницима и образложеног предлога стручних већа за област предмета, односно стручног већа за разредну наставу, на седници Наставничког већа одржаној дана </w:t>
      </w:r>
      <w:r w:rsidR="00ED2141" w:rsidRPr="00F115AD">
        <w:rPr>
          <w:rFonts w:ascii="Times New Roman" w:hAnsi="Times New Roman" w:cs="Times New Roman"/>
          <w:sz w:val="24"/>
          <w:szCs w:val="24"/>
        </w:rPr>
        <w:t>1</w:t>
      </w:r>
      <w:r w:rsidR="00F115AD">
        <w:rPr>
          <w:rFonts w:ascii="Times New Roman" w:hAnsi="Times New Roman" w:cs="Times New Roman"/>
          <w:sz w:val="24"/>
          <w:szCs w:val="24"/>
        </w:rPr>
        <w:t>2</w:t>
      </w:r>
      <w:r w:rsidR="00DC4FCF" w:rsidRPr="00F115AD">
        <w:rPr>
          <w:rFonts w:ascii="Times New Roman" w:hAnsi="Times New Roman" w:cs="Times New Roman"/>
          <w:sz w:val="24"/>
          <w:szCs w:val="24"/>
        </w:rPr>
        <w:t>.0</w:t>
      </w:r>
      <w:r w:rsidR="00ED2141" w:rsidRPr="00F115AD">
        <w:rPr>
          <w:rFonts w:ascii="Times New Roman" w:hAnsi="Times New Roman" w:cs="Times New Roman"/>
          <w:sz w:val="24"/>
          <w:szCs w:val="24"/>
        </w:rPr>
        <w:t>3</w:t>
      </w:r>
      <w:r w:rsidR="00DC4FCF" w:rsidRPr="00F115AD">
        <w:rPr>
          <w:rFonts w:ascii="Times New Roman" w:hAnsi="Times New Roman" w:cs="Times New Roman"/>
          <w:sz w:val="24"/>
          <w:szCs w:val="24"/>
        </w:rPr>
        <w:t>.202</w:t>
      </w:r>
      <w:r w:rsidR="00F115AD">
        <w:rPr>
          <w:rFonts w:ascii="Times New Roman" w:hAnsi="Times New Roman" w:cs="Times New Roman"/>
          <w:sz w:val="24"/>
          <w:szCs w:val="24"/>
        </w:rPr>
        <w:t>5</w:t>
      </w:r>
      <w:r w:rsidR="00DC4FCF" w:rsidRPr="00ED2141">
        <w:rPr>
          <w:rFonts w:ascii="Times New Roman" w:hAnsi="Times New Roman" w:cs="Times New Roman"/>
          <w:sz w:val="24"/>
          <w:szCs w:val="24"/>
        </w:rPr>
        <w:t xml:space="preserve">.године, Наставничко веће ОШ „Живомир Савковић“ </w:t>
      </w:r>
      <w:r w:rsidR="005F62CF" w:rsidRPr="00ED2141">
        <w:rPr>
          <w:rFonts w:ascii="Times New Roman" w:hAnsi="Times New Roman" w:cs="Times New Roman"/>
          <w:sz w:val="24"/>
          <w:szCs w:val="24"/>
        </w:rPr>
        <w:t xml:space="preserve">из </w:t>
      </w:r>
      <w:r w:rsidR="00DC4FCF" w:rsidRPr="00ED2141">
        <w:rPr>
          <w:rFonts w:ascii="Times New Roman" w:hAnsi="Times New Roman" w:cs="Times New Roman"/>
          <w:sz w:val="24"/>
          <w:szCs w:val="24"/>
        </w:rPr>
        <w:t>Ковачевц</w:t>
      </w:r>
      <w:r w:rsidR="005F62CF" w:rsidRPr="00ED2141">
        <w:rPr>
          <w:rFonts w:ascii="Times New Roman" w:hAnsi="Times New Roman" w:cs="Times New Roman"/>
          <w:sz w:val="24"/>
          <w:szCs w:val="24"/>
        </w:rPr>
        <w:t>а</w:t>
      </w:r>
      <w:r w:rsidR="00DC4FCF" w:rsidRPr="00ED2141">
        <w:rPr>
          <w:rFonts w:ascii="Times New Roman" w:hAnsi="Times New Roman" w:cs="Times New Roman"/>
          <w:sz w:val="24"/>
          <w:szCs w:val="24"/>
        </w:rPr>
        <w:t xml:space="preserve"> једногласно је донело следећу</w:t>
      </w:r>
    </w:p>
    <w:p w:rsidR="00DC4FCF" w:rsidRDefault="00DC4FCF" w:rsidP="007E4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512" w:rsidRPr="00701512" w:rsidRDefault="00701512" w:rsidP="007E4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4FCF" w:rsidRPr="00ED2141" w:rsidRDefault="00DC4FCF" w:rsidP="007E459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ED21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D2141">
        <w:rPr>
          <w:rFonts w:ascii="Times New Roman" w:hAnsi="Times New Roman" w:cs="Times New Roman"/>
          <w:sz w:val="24"/>
          <w:szCs w:val="24"/>
        </w:rPr>
        <w:tab/>
      </w:r>
      <w:r w:rsidRPr="00ED2141">
        <w:rPr>
          <w:rFonts w:ascii="Times New Roman" w:hAnsi="Times New Roman" w:cs="Times New Roman"/>
          <w:sz w:val="24"/>
          <w:szCs w:val="24"/>
        </w:rPr>
        <w:tab/>
      </w:r>
      <w:r w:rsidRPr="00ED2141">
        <w:rPr>
          <w:rFonts w:ascii="Times New Roman" w:hAnsi="Times New Roman" w:cs="Times New Roman"/>
          <w:sz w:val="24"/>
          <w:szCs w:val="24"/>
        </w:rPr>
        <w:tab/>
      </w:r>
      <w:r w:rsidRPr="00ED2141">
        <w:rPr>
          <w:rFonts w:ascii="Times New Roman" w:hAnsi="Times New Roman" w:cs="Times New Roman"/>
          <w:sz w:val="24"/>
          <w:szCs w:val="24"/>
        </w:rPr>
        <w:tab/>
      </w:r>
      <w:r w:rsidRPr="00ED2141">
        <w:rPr>
          <w:rFonts w:ascii="Times New Roman" w:hAnsi="Times New Roman" w:cs="Times New Roman"/>
          <w:sz w:val="24"/>
          <w:szCs w:val="24"/>
        </w:rPr>
        <w:tab/>
      </w:r>
      <w:r w:rsidRPr="00ED2141">
        <w:rPr>
          <w:rFonts w:ascii="Times New Roman" w:hAnsi="Times New Roman" w:cs="Times New Roman"/>
          <w:b/>
          <w:sz w:val="32"/>
          <w:szCs w:val="32"/>
        </w:rPr>
        <w:t>ОДЛУКУ</w:t>
      </w:r>
    </w:p>
    <w:p w:rsidR="00933709" w:rsidRDefault="00933709" w:rsidP="007E4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512" w:rsidRPr="00701512" w:rsidRDefault="00701512" w:rsidP="007E4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565A" w:rsidRDefault="00DC4FCF" w:rsidP="00DD47B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214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D2141">
        <w:rPr>
          <w:rFonts w:ascii="Times New Roman" w:hAnsi="Times New Roman" w:cs="Times New Roman"/>
          <w:sz w:val="24"/>
          <w:szCs w:val="24"/>
        </w:rPr>
        <w:t xml:space="preserve"> и</w:t>
      </w:r>
      <w:r w:rsidR="004A565A" w:rsidRPr="00ED2141">
        <w:rPr>
          <w:rFonts w:ascii="Times New Roman" w:hAnsi="Times New Roman" w:cs="Times New Roman"/>
          <w:sz w:val="24"/>
          <w:szCs w:val="24"/>
        </w:rPr>
        <w:t>збор</w:t>
      </w:r>
      <w:r w:rsidRPr="00ED2141">
        <w:rPr>
          <w:rFonts w:ascii="Times New Roman" w:hAnsi="Times New Roman" w:cs="Times New Roman"/>
          <w:sz w:val="24"/>
          <w:szCs w:val="24"/>
        </w:rPr>
        <w:t>у</w:t>
      </w:r>
      <w:r w:rsidR="004A565A" w:rsidRPr="00ED2141">
        <w:rPr>
          <w:rFonts w:ascii="Times New Roman" w:hAnsi="Times New Roman" w:cs="Times New Roman"/>
          <w:sz w:val="24"/>
          <w:szCs w:val="24"/>
        </w:rPr>
        <w:t xml:space="preserve"> уџбеника </w:t>
      </w:r>
      <w:r w:rsidR="00F115AD">
        <w:rPr>
          <w:rFonts w:ascii="Times New Roman" w:hAnsi="Times New Roman" w:cs="Times New Roman"/>
          <w:sz w:val="24"/>
          <w:szCs w:val="24"/>
        </w:rPr>
        <w:t xml:space="preserve"> у </w:t>
      </w:r>
      <w:r w:rsidR="004A565A" w:rsidRPr="00ED2141">
        <w:rPr>
          <w:rFonts w:ascii="Times New Roman" w:hAnsi="Times New Roman" w:cs="Times New Roman"/>
          <w:sz w:val="24"/>
          <w:szCs w:val="24"/>
        </w:rPr>
        <w:t>школск</w:t>
      </w:r>
      <w:r w:rsidR="00F115AD">
        <w:rPr>
          <w:rFonts w:ascii="Times New Roman" w:hAnsi="Times New Roman" w:cs="Times New Roman"/>
          <w:sz w:val="24"/>
          <w:szCs w:val="24"/>
        </w:rPr>
        <w:t>ој</w:t>
      </w:r>
      <w:r w:rsidR="004A565A" w:rsidRPr="00ED2141">
        <w:rPr>
          <w:rFonts w:ascii="Times New Roman" w:hAnsi="Times New Roman" w:cs="Times New Roman"/>
          <w:sz w:val="24"/>
          <w:szCs w:val="24"/>
        </w:rPr>
        <w:t xml:space="preserve"> 202</w:t>
      </w:r>
      <w:r w:rsidR="00F97761">
        <w:rPr>
          <w:rFonts w:ascii="Times New Roman" w:hAnsi="Times New Roman" w:cs="Times New Roman"/>
          <w:sz w:val="24"/>
          <w:szCs w:val="24"/>
        </w:rPr>
        <w:t>5</w:t>
      </w:r>
      <w:r w:rsidR="004A565A" w:rsidRPr="00ED2141">
        <w:rPr>
          <w:rFonts w:ascii="Times New Roman" w:hAnsi="Times New Roman" w:cs="Times New Roman"/>
          <w:sz w:val="24"/>
          <w:szCs w:val="24"/>
        </w:rPr>
        <w:t>/202</w:t>
      </w:r>
      <w:r w:rsidR="00F97761">
        <w:rPr>
          <w:rFonts w:ascii="Times New Roman" w:hAnsi="Times New Roman" w:cs="Times New Roman"/>
          <w:sz w:val="24"/>
          <w:szCs w:val="24"/>
        </w:rPr>
        <w:t>6</w:t>
      </w:r>
      <w:r w:rsidR="004A565A" w:rsidRPr="00ED2141">
        <w:rPr>
          <w:rFonts w:ascii="Times New Roman" w:hAnsi="Times New Roman" w:cs="Times New Roman"/>
          <w:sz w:val="24"/>
          <w:szCs w:val="24"/>
        </w:rPr>
        <w:t>.</w:t>
      </w:r>
      <w:r w:rsidR="00610848" w:rsidRPr="00ED2141">
        <w:rPr>
          <w:rFonts w:ascii="Times New Roman" w:hAnsi="Times New Roman" w:cs="Times New Roman"/>
          <w:sz w:val="24"/>
          <w:szCs w:val="24"/>
        </w:rPr>
        <w:t>г</w:t>
      </w:r>
      <w:r w:rsidRPr="00ED2141">
        <w:rPr>
          <w:rFonts w:ascii="Times New Roman" w:hAnsi="Times New Roman" w:cs="Times New Roman"/>
          <w:sz w:val="24"/>
          <w:szCs w:val="24"/>
        </w:rPr>
        <w:t>о</w:t>
      </w:r>
      <w:r w:rsidR="00701512">
        <w:rPr>
          <w:rFonts w:ascii="Times New Roman" w:hAnsi="Times New Roman" w:cs="Times New Roman"/>
          <w:sz w:val="24"/>
          <w:szCs w:val="24"/>
        </w:rPr>
        <w:t>дини</w:t>
      </w:r>
      <w:r w:rsidRPr="00ED2141">
        <w:rPr>
          <w:rFonts w:ascii="Times New Roman" w:hAnsi="Times New Roman" w:cs="Times New Roman"/>
          <w:sz w:val="24"/>
          <w:szCs w:val="24"/>
        </w:rPr>
        <w:t xml:space="preserve"> у ОШ „Живомир Савковић“ </w:t>
      </w:r>
      <w:r w:rsidR="005F62CF" w:rsidRPr="00ED2141">
        <w:rPr>
          <w:rFonts w:ascii="Times New Roman" w:hAnsi="Times New Roman" w:cs="Times New Roman"/>
          <w:sz w:val="24"/>
          <w:szCs w:val="24"/>
        </w:rPr>
        <w:t>из</w:t>
      </w:r>
      <w:r w:rsidRPr="00ED2141">
        <w:rPr>
          <w:rFonts w:ascii="Times New Roman" w:hAnsi="Times New Roman" w:cs="Times New Roman"/>
          <w:sz w:val="24"/>
          <w:szCs w:val="24"/>
        </w:rPr>
        <w:t xml:space="preserve"> Ковачевц</w:t>
      </w:r>
      <w:r w:rsidR="005F62CF" w:rsidRPr="00ED2141">
        <w:rPr>
          <w:rFonts w:ascii="Times New Roman" w:hAnsi="Times New Roman" w:cs="Times New Roman"/>
          <w:sz w:val="24"/>
          <w:szCs w:val="24"/>
        </w:rPr>
        <w:t>а</w:t>
      </w:r>
    </w:p>
    <w:p w:rsidR="00E856E7" w:rsidRDefault="00E856E7" w:rsidP="00DD47B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856E7" w:rsidRPr="00ED2141" w:rsidRDefault="00E856E7" w:rsidP="00DD47B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856E7" w:rsidRDefault="00E856E7" w:rsidP="00E856E7">
      <w:pPr>
        <w:ind w:left="1" w:hanging="3"/>
        <w:jc w:val="center"/>
        <w:rPr>
          <w:rFonts w:eastAsia="Times New Roman" w:cs="Times New Roman"/>
          <w:sz w:val="32"/>
          <w:szCs w:val="32"/>
        </w:rPr>
      </w:pPr>
      <w:proofErr w:type="gramStart"/>
      <w:r>
        <w:rPr>
          <w:rFonts w:eastAsia="Times New Roman" w:cs="Times New Roman"/>
          <w:b/>
          <w:sz w:val="32"/>
          <w:szCs w:val="32"/>
        </w:rPr>
        <w:t>ПРВИ  РАЗРЕД</w:t>
      </w:r>
      <w:proofErr w:type="gramEnd"/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2027"/>
        <w:gridCol w:w="2934"/>
        <w:gridCol w:w="2977"/>
      </w:tblGrid>
      <w:tr w:rsidR="00E856E7" w:rsidTr="00824F9E">
        <w:trPr>
          <w:trHeight w:val="1039"/>
        </w:trPr>
        <w:tc>
          <w:tcPr>
            <w:tcW w:w="1634" w:type="dxa"/>
            <w:shd w:val="clear" w:color="auto" w:fill="FFFF00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Назив предмета</w:t>
            </w:r>
          </w:p>
        </w:tc>
        <w:tc>
          <w:tcPr>
            <w:tcW w:w="2027" w:type="dxa"/>
            <w:shd w:val="clear" w:color="auto" w:fill="FFFF00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Издавач и каталошки број</w:t>
            </w:r>
          </w:p>
        </w:tc>
        <w:tc>
          <w:tcPr>
            <w:tcW w:w="2934" w:type="dxa"/>
            <w:shd w:val="clear" w:color="auto" w:fill="FFFF00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Назив уџбеника</w:t>
            </w:r>
          </w:p>
        </w:tc>
        <w:tc>
          <w:tcPr>
            <w:tcW w:w="2977" w:type="dxa"/>
            <w:shd w:val="clear" w:color="auto" w:fill="FFFF00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Аутор</w:t>
            </w:r>
          </w:p>
        </w:tc>
      </w:tr>
      <w:tr w:rsidR="00E856E7" w:rsidTr="00824F9E">
        <w:trPr>
          <w:trHeight w:val="773"/>
        </w:trPr>
        <w:tc>
          <w:tcPr>
            <w:tcW w:w="16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2027" w:type="dxa"/>
          </w:tcPr>
          <w:p w:rsidR="00E856E7" w:rsidRDefault="00E856E7" w:rsidP="00824F9E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Нови Логос, </w:t>
            </w:r>
          </w:p>
          <w:p w:rsidR="00E856E7" w:rsidRDefault="00E856E7" w:rsidP="00824F9E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2023.</w:t>
            </w:r>
          </w:p>
        </w:tc>
        <w:tc>
          <w:tcPr>
            <w:tcW w:w="29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Математика 1,2,3,4</w:t>
            </w:r>
          </w:p>
          <w:p w:rsidR="00E856E7" w:rsidRDefault="00E856E7" w:rsidP="00824F9E">
            <w:pPr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 први разред</w:t>
            </w:r>
          </w:p>
        </w:tc>
        <w:tc>
          <w:tcPr>
            <w:tcW w:w="2977" w:type="dxa"/>
          </w:tcPr>
          <w:p w:rsidR="00E856E7" w:rsidRDefault="00E856E7" w:rsidP="00824F9E">
            <w:pPr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Ива Иванчевић Илић, Сенка Тахировић Раковић</w:t>
            </w:r>
          </w:p>
        </w:tc>
      </w:tr>
      <w:tr w:rsidR="00E856E7" w:rsidTr="00824F9E">
        <w:trPr>
          <w:trHeight w:val="545"/>
        </w:trPr>
        <w:tc>
          <w:tcPr>
            <w:tcW w:w="16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Српски језик</w:t>
            </w:r>
          </w:p>
        </w:tc>
        <w:tc>
          <w:tcPr>
            <w:tcW w:w="2027" w:type="dxa"/>
          </w:tcPr>
          <w:p w:rsidR="00E856E7" w:rsidRDefault="00E856E7" w:rsidP="00824F9E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Нови Логос, 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2023.</w:t>
            </w:r>
          </w:p>
        </w:tc>
        <w:tc>
          <w:tcPr>
            <w:tcW w:w="29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Буквар </w:t>
            </w:r>
          </w:p>
        </w:tc>
        <w:tc>
          <w:tcPr>
            <w:tcW w:w="2977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E856E7" w:rsidTr="00824F9E">
        <w:trPr>
          <w:trHeight w:val="992"/>
        </w:trPr>
        <w:tc>
          <w:tcPr>
            <w:tcW w:w="16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Српски језик</w:t>
            </w:r>
          </w:p>
        </w:tc>
        <w:tc>
          <w:tcPr>
            <w:tcW w:w="2027" w:type="dxa"/>
          </w:tcPr>
          <w:p w:rsidR="00E856E7" w:rsidRDefault="00E856E7" w:rsidP="00824F9E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Нови Логос, 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2023.</w:t>
            </w:r>
          </w:p>
        </w:tc>
        <w:tc>
          <w:tcPr>
            <w:tcW w:w="29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Наставни листови уз Буквар</w:t>
            </w:r>
          </w:p>
        </w:tc>
        <w:tc>
          <w:tcPr>
            <w:tcW w:w="2977" w:type="dxa"/>
          </w:tcPr>
          <w:p w:rsidR="00E856E7" w:rsidRDefault="00E856E7" w:rsidP="00824F9E">
            <w:pPr>
              <w:spacing w:after="0" w:line="240" w:lineRule="auto"/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Татјана Митић,</w:t>
            </w:r>
          </w:p>
          <w:p w:rsidR="00E856E7" w:rsidRDefault="00E856E7" w:rsidP="00824F9E">
            <w:pPr>
              <w:spacing w:after="0" w:line="240" w:lineRule="auto"/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Душка Милић </w:t>
            </w:r>
          </w:p>
        </w:tc>
      </w:tr>
      <w:tr w:rsidR="00E856E7" w:rsidTr="00824F9E">
        <w:trPr>
          <w:trHeight w:val="1323"/>
        </w:trPr>
        <w:tc>
          <w:tcPr>
            <w:tcW w:w="16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Српски језик </w:t>
            </w:r>
          </w:p>
        </w:tc>
        <w:tc>
          <w:tcPr>
            <w:tcW w:w="2027" w:type="dxa"/>
          </w:tcPr>
          <w:p w:rsidR="00E856E7" w:rsidRDefault="00E856E7" w:rsidP="00824F9E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Нови Логос, </w:t>
            </w:r>
          </w:p>
          <w:p w:rsidR="00E856E7" w:rsidRDefault="00E856E7" w:rsidP="00824F9E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2023.</w:t>
            </w:r>
          </w:p>
        </w:tc>
        <w:tc>
          <w:tcPr>
            <w:tcW w:w="29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„Реч по реч“ читанка за први разред</w:t>
            </w:r>
          </w:p>
        </w:tc>
        <w:tc>
          <w:tcPr>
            <w:tcW w:w="2977" w:type="dxa"/>
            <w:vAlign w:val="center"/>
          </w:tcPr>
          <w:p w:rsidR="00E856E7" w:rsidRDefault="00E856E7" w:rsidP="00824F9E">
            <w:pPr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Наташа Станковић Шошо, Маја Костић</w:t>
            </w:r>
          </w:p>
        </w:tc>
      </w:tr>
      <w:tr w:rsidR="00E856E7" w:rsidTr="00824F9E">
        <w:trPr>
          <w:trHeight w:val="1478"/>
        </w:trPr>
        <w:tc>
          <w:tcPr>
            <w:tcW w:w="16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Свет око нас</w:t>
            </w:r>
          </w:p>
        </w:tc>
        <w:tc>
          <w:tcPr>
            <w:tcW w:w="2027" w:type="dxa"/>
          </w:tcPr>
          <w:p w:rsidR="00E856E7" w:rsidRDefault="00E856E7" w:rsidP="00824F9E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Нови Логос, 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2023.</w:t>
            </w:r>
          </w:p>
        </w:tc>
        <w:tc>
          <w:tcPr>
            <w:tcW w:w="29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Свет око нас уџбеник за први разред</w:t>
            </w:r>
          </w:p>
        </w:tc>
        <w:tc>
          <w:tcPr>
            <w:tcW w:w="2977" w:type="dxa"/>
            <w:vAlign w:val="center"/>
          </w:tcPr>
          <w:p w:rsidR="00E856E7" w:rsidRDefault="00E856E7" w:rsidP="00824F9E">
            <w:pPr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Љиља Стокановић, Гордана Лукић, Гордана Субаковић Симић</w:t>
            </w:r>
          </w:p>
        </w:tc>
      </w:tr>
      <w:tr w:rsidR="00E856E7" w:rsidTr="00824F9E">
        <w:trPr>
          <w:trHeight w:val="815"/>
        </w:trPr>
        <w:tc>
          <w:tcPr>
            <w:tcW w:w="16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Ликовна култура</w:t>
            </w:r>
          </w:p>
        </w:tc>
        <w:tc>
          <w:tcPr>
            <w:tcW w:w="2027" w:type="dxa"/>
          </w:tcPr>
          <w:p w:rsidR="00E856E7" w:rsidRDefault="00E856E7" w:rsidP="00824F9E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Нови Логос, 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2023.</w:t>
            </w:r>
          </w:p>
        </w:tc>
        <w:tc>
          <w:tcPr>
            <w:tcW w:w="29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Ликовна култура уџбеник за први разред</w:t>
            </w:r>
          </w:p>
        </w:tc>
        <w:tc>
          <w:tcPr>
            <w:tcW w:w="2977" w:type="dxa"/>
          </w:tcPr>
          <w:p w:rsidR="00E856E7" w:rsidRDefault="00E856E7" w:rsidP="00824F9E">
            <w:pPr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Милутин Мићић, Гордана Мићић</w:t>
            </w:r>
          </w:p>
        </w:tc>
      </w:tr>
      <w:tr w:rsidR="00E856E7" w:rsidTr="00824F9E">
        <w:trPr>
          <w:trHeight w:val="749"/>
        </w:trPr>
        <w:tc>
          <w:tcPr>
            <w:tcW w:w="16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Музичка култура</w:t>
            </w:r>
          </w:p>
        </w:tc>
        <w:tc>
          <w:tcPr>
            <w:tcW w:w="2027" w:type="dxa"/>
          </w:tcPr>
          <w:p w:rsidR="00E856E7" w:rsidRDefault="00E856E7" w:rsidP="00824F9E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Нови Логос, 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2023.</w:t>
            </w:r>
          </w:p>
        </w:tc>
        <w:tc>
          <w:tcPr>
            <w:tcW w:w="29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Музичка култура- уџбеник</w:t>
            </w:r>
          </w:p>
        </w:tc>
        <w:tc>
          <w:tcPr>
            <w:tcW w:w="2977" w:type="dxa"/>
          </w:tcPr>
          <w:p w:rsidR="00E856E7" w:rsidRDefault="00E856E7" w:rsidP="00824F9E">
            <w:pPr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Драгана Михаиловић Бокан, Марина Ињац</w:t>
            </w:r>
          </w:p>
        </w:tc>
      </w:tr>
      <w:tr w:rsidR="00E856E7" w:rsidTr="00824F9E">
        <w:trPr>
          <w:trHeight w:val="543"/>
        </w:trPr>
        <w:tc>
          <w:tcPr>
            <w:tcW w:w="16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Грађанско васпитање</w:t>
            </w:r>
          </w:p>
        </w:tc>
        <w:tc>
          <w:tcPr>
            <w:tcW w:w="2027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БИГЗ,2023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9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Радна свеска</w:t>
            </w:r>
          </w:p>
        </w:tc>
        <w:tc>
          <w:tcPr>
            <w:tcW w:w="2977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E856E7" w:rsidTr="00824F9E">
        <w:trPr>
          <w:trHeight w:val="741"/>
        </w:trPr>
        <w:tc>
          <w:tcPr>
            <w:tcW w:w="16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Енглески језик</w:t>
            </w:r>
          </w:p>
        </w:tc>
        <w:tc>
          <w:tcPr>
            <w:tcW w:w="2027" w:type="dxa"/>
          </w:tcPr>
          <w:p w:rsidR="00E856E7" w:rsidRDefault="00E856E7" w:rsidP="00824F9E">
            <w:pPr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Oxford, 2021. </w:t>
            </w:r>
          </w:p>
        </w:tc>
        <w:tc>
          <w:tcPr>
            <w:tcW w:w="29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Happy House1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(уџбеник и радна свеска) </w:t>
            </w:r>
          </w:p>
        </w:tc>
        <w:tc>
          <w:tcPr>
            <w:tcW w:w="2977" w:type="dxa"/>
          </w:tcPr>
          <w:p w:rsidR="00E856E7" w:rsidRDefault="00E856E7" w:rsidP="00824F9E">
            <w:pPr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Lorena Roberts, Stella Maidment</w:t>
            </w:r>
          </w:p>
        </w:tc>
        <w:bookmarkStart w:id="0" w:name="_heading=h.gjdgxs" w:colFirst="0" w:colLast="0"/>
        <w:bookmarkEnd w:id="0"/>
      </w:tr>
      <w:tr w:rsidR="00E856E7" w:rsidTr="00824F9E">
        <w:trPr>
          <w:trHeight w:val="58"/>
        </w:trPr>
        <w:tc>
          <w:tcPr>
            <w:tcW w:w="1634" w:type="dxa"/>
          </w:tcPr>
          <w:p w:rsidR="00E856E7" w:rsidRPr="0084385B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</w:rPr>
              <w:t>Вер</w:t>
            </w:r>
            <w:r>
              <w:rPr>
                <w:rFonts w:eastAsia="Times New Roman" w:cs="Times New Roman"/>
                <w:szCs w:val="24"/>
                <w:lang w:val="sr-Cyrl-RS"/>
              </w:rPr>
              <w:t>ска настава</w:t>
            </w:r>
          </w:p>
        </w:tc>
        <w:tc>
          <w:tcPr>
            <w:tcW w:w="2027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Принтекс,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Ваљево</w:t>
            </w:r>
          </w:p>
        </w:tc>
        <w:tc>
          <w:tcPr>
            <w:tcW w:w="29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Православни катихизис,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радна свеска за први разред</w:t>
            </w:r>
          </w:p>
        </w:tc>
        <w:tc>
          <w:tcPr>
            <w:tcW w:w="2977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Игњатије Мидић</w:t>
            </w:r>
          </w:p>
        </w:tc>
      </w:tr>
      <w:tr w:rsidR="00E856E7" w:rsidTr="00824F9E">
        <w:trPr>
          <w:trHeight w:val="777"/>
        </w:trPr>
        <w:tc>
          <w:tcPr>
            <w:tcW w:w="16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Дигитални свет 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7" w:type="dxa"/>
          </w:tcPr>
          <w:p w:rsidR="00E856E7" w:rsidRDefault="00E856E7" w:rsidP="00824F9E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Нови Логос, 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2023.</w:t>
            </w:r>
          </w:p>
        </w:tc>
        <w:tc>
          <w:tcPr>
            <w:tcW w:w="2934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Дигитални свет за први разред</w:t>
            </w:r>
          </w:p>
        </w:tc>
        <w:tc>
          <w:tcPr>
            <w:tcW w:w="2977" w:type="dxa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Наташа Анђелковић, Биљана Калафатић, Марина Ињац</w:t>
            </w:r>
          </w:p>
        </w:tc>
      </w:tr>
    </w:tbl>
    <w:p w:rsidR="00E856E7" w:rsidRDefault="00E856E7" w:rsidP="00E856E7">
      <w:pPr>
        <w:ind w:left="1" w:hanging="3"/>
        <w:jc w:val="center"/>
        <w:rPr>
          <w:rFonts w:eastAsia="Times New Roman" w:cs="Times New Roman"/>
          <w:b/>
          <w:sz w:val="32"/>
          <w:szCs w:val="32"/>
        </w:rPr>
      </w:pPr>
    </w:p>
    <w:p w:rsidR="00E856E7" w:rsidRDefault="00E856E7" w:rsidP="00E856E7">
      <w:pPr>
        <w:ind w:left="1" w:hanging="3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ДРУГИ РАЗРЕД</w:t>
      </w: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1"/>
        <w:gridCol w:w="1364"/>
        <w:gridCol w:w="3629"/>
        <w:gridCol w:w="2324"/>
      </w:tblGrid>
      <w:tr w:rsidR="00E856E7" w:rsidTr="00824F9E">
        <w:tc>
          <w:tcPr>
            <w:tcW w:w="1971" w:type="dxa"/>
            <w:shd w:val="clear" w:color="auto" w:fill="FFFF00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Назив предмета</w:t>
            </w:r>
          </w:p>
        </w:tc>
        <w:tc>
          <w:tcPr>
            <w:tcW w:w="1364" w:type="dxa"/>
            <w:shd w:val="clear" w:color="auto" w:fill="FFFF00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Издавач и каталошкиброј</w:t>
            </w:r>
          </w:p>
        </w:tc>
        <w:tc>
          <w:tcPr>
            <w:tcW w:w="3629" w:type="dxa"/>
            <w:shd w:val="clear" w:color="auto" w:fill="FFFF00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Назив уџбеника</w:t>
            </w:r>
          </w:p>
        </w:tc>
        <w:tc>
          <w:tcPr>
            <w:tcW w:w="2324" w:type="dxa"/>
            <w:shd w:val="clear" w:color="auto" w:fill="FFFF00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Аутор</w:t>
            </w:r>
          </w:p>
        </w:tc>
      </w:tr>
      <w:tr w:rsidR="00E856E7" w:rsidTr="00824F9E">
        <w:tc>
          <w:tcPr>
            <w:tcW w:w="1971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136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НовиЛогос</w:t>
            </w:r>
          </w:p>
        </w:tc>
        <w:tc>
          <w:tcPr>
            <w:tcW w:w="3629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Математика 2, уџбеник за други разред основне школе (1. 2. 3. 4. део)</w:t>
            </w:r>
          </w:p>
        </w:tc>
        <w:tc>
          <w:tcPr>
            <w:tcW w:w="232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ИваИванчевићИлић, СенкаТахировић</w:t>
            </w:r>
          </w:p>
        </w:tc>
      </w:tr>
      <w:tr w:rsidR="00E856E7" w:rsidTr="00824F9E">
        <w:tc>
          <w:tcPr>
            <w:tcW w:w="1971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Српски језик</w:t>
            </w:r>
          </w:p>
        </w:tc>
        <w:tc>
          <w:tcPr>
            <w:tcW w:w="136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НовиЛогос</w:t>
            </w:r>
          </w:p>
        </w:tc>
        <w:tc>
          <w:tcPr>
            <w:tcW w:w="3629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Уз речи растемо – Читанка Дар речи- Граматика Латиница- Радна свеска уз уџбенички комплет</w:t>
            </w:r>
          </w:p>
        </w:tc>
        <w:tc>
          <w:tcPr>
            <w:tcW w:w="232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НаташаСтанковићШошо, МајаКостић</w:t>
            </w:r>
            <w:r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szCs w:val="24"/>
                <w:shd w:val="clear" w:color="auto" w:fill="F8F9FA"/>
              </w:rPr>
              <w:t>ЈеленаСрдић</w:t>
            </w:r>
            <w:r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szCs w:val="24"/>
                <w:shd w:val="clear" w:color="auto" w:fill="F8F9FA"/>
              </w:rPr>
              <w:t>ДушкаМилић, ТатјанаМитић</w:t>
            </w:r>
            <w:r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szCs w:val="24"/>
                <w:shd w:val="clear" w:color="auto" w:fill="F8F9FA"/>
              </w:rPr>
              <w:t>ЈеленаСрдић, НаташаСтанковићШошо</w:t>
            </w:r>
          </w:p>
        </w:tc>
      </w:tr>
      <w:tr w:rsidR="00E856E7" w:rsidTr="00824F9E">
        <w:tc>
          <w:tcPr>
            <w:tcW w:w="1971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Свет око нас</w:t>
            </w:r>
          </w:p>
        </w:tc>
        <w:tc>
          <w:tcPr>
            <w:tcW w:w="136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НовиЛогос</w:t>
            </w:r>
          </w:p>
        </w:tc>
        <w:tc>
          <w:tcPr>
            <w:tcW w:w="3629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  <w:shd w:val="clear" w:color="auto" w:fill="F8F9FA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Свет око нас 2 – уџбеник за други разред основне школе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Свет око нас 2 – радна свеска за други разред основне школе</w:t>
            </w:r>
          </w:p>
        </w:tc>
        <w:tc>
          <w:tcPr>
            <w:tcW w:w="232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ГорданаЛукић, ГорданаСубаковСимић</w:t>
            </w:r>
          </w:p>
        </w:tc>
      </w:tr>
      <w:tr w:rsidR="00E856E7" w:rsidTr="00824F9E">
        <w:tc>
          <w:tcPr>
            <w:tcW w:w="1971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Музичка култура</w:t>
            </w:r>
          </w:p>
        </w:tc>
        <w:tc>
          <w:tcPr>
            <w:tcW w:w="136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НовиЛогос</w:t>
            </w:r>
          </w:p>
        </w:tc>
        <w:tc>
          <w:tcPr>
            <w:tcW w:w="3629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Музичка култура 2 – уџбеник за други разред основне школе</w:t>
            </w:r>
          </w:p>
        </w:tc>
        <w:tc>
          <w:tcPr>
            <w:tcW w:w="232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ДраганаМихајловићБокан, МаринаИњац</w:t>
            </w:r>
          </w:p>
        </w:tc>
      </w:tr>
      <w:tr w:rsidR="00E856E7" w:rsidTr="00824F9E">
        <w:tc>
          <w:tcPr>
            <w:tcW w:w="1971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Ликовна култура</w:t>
            </w:r>
          </w:p>
        </w:tc>
        <w:tc>
          <w:tcPr>
            <w:tcW w:w="136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НовиЛогос</w:t>
            </w:r>
          </w:p>
        </w:tc>
        <w:tc>
          <w:tcPr>
            <w:tcW w:w="3629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Ликовна култура 2 – уџбеник за други разред основне школе</w:t>
            </w:r>
          </w:p>
        </w:tc>
        <w:tc>
          <w:tcPr>
            <w:tcW w:w="232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МилутинМићић, ГорданаМићић</w:t>
            </w:r>
          </w:p>
        </w:tc>
      </w:tr>
      <w:tr w:rsidR="00E856E7" w:rsidTr="00824F9E">
        <w:tc>
          <w:tcPr>
            <w:tcW w:w="1971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Грађанско васпитање</w:t>
            </w:r>
          </w:p>
        </w:tc>
        <w:tc>
          <w:tcPr>
            <w:tcW w:w="136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BIGZ</w:t>
            </w:r>
          </w:p>
        </w:tc>
        <w:tc>
          <w:tcPr>
            <w:tcW w:w="3629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Грађанско васпитање 2-радна свеска за други разред</w:t>
            </w:r>
          </w:p>
        </w:tc>
        <w:tc>
          <w:tcPr>
            <w:tcW w:w="232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МирјанаТрифуновићПаул, ГорданаГајинЦветковски</w:t>
            </w:r>
          </w:p>
        </w:tc>
      </w:tr>
      <w:tr w:rsidR="00E856E7" w:rsidTr="00824F9E">
        <w:tc>
          <w:tcPr>
            <w:tcW w:w="1971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Енглески језик</w:t>
            </w:r>
          </w:p>
        </w:tc>
        <w:tc>
          <w:tcPr>
            <w:tcW w:w="136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Oxford</w:t>
            </w:r>
          </w:p>
        </w:tc>
        <w:tc>
          <w:tcPr>
            <w:tcW w:w="3629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Happy House 2 (уџбеник и радна свеска)</w:t>
            </w:r>
          </w:p>
        </w:tc>
        <w:tc>
          <w:tcPr>
            <w:tcW w:w="232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Stella Maidment, Lorena Roberts</w:t>
            </w:r>
          </w:p>
        </w:tc>
      </w:tr>
      <w:tr w:rsidR="00E856E7" w:rsidTr="00824F9E">
        <w:tc>
          <w:tcPr>
            <w:tcW w:w="1971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Веронаука</w:t>
            </w:r>
          </w:p>
        </w:tc>
        <w:tc>
          <w:tcPr>
            <w:tcW w:w="136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Принтекс - Ваљево</w:t>
            </w:r>
          </w:p>
        </w:tc>
        <w:tc>
          <w:tcPr>
            <w:tcW w:w="3629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Радна свеска за други разред основне школе</w:t>
            </w:r>
          </w:p>
        </w:tc>
        <w:tc>
          <w:tcPr>
            <w:tcW w:w="232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ИгњатијеМидић</w:t>
            </w:r>
          </w:p>
        </w:tc>
      </w:tr>
      <w:tr w:rsidR="00E856E7" w:rsidTr="00824F9E">
        <w:tc>
          <w:tcPr>
            <w:tcW w:w="1971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Дигитални свет</w:t>
            </w:r>
          </w:p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НовиЛогос</w:t>
            </w:r>
          </w:p>
        </w:tc>
        <w:tc>
          <w:tcPr>
            <w:tcW w:w="3629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Дигитални свет 2-уџбеник за други разред основне школе</w:t>
            </w:r>
          </w:p>
        </w:tc>
        <w:tc>
          <w:tcPr>
            <w:tcW w:w="2324" w:type="dxa"/>
            <w:shd w:val="clear" w:color="auto" w:fill="auto"/>
          </w:tcPr>
          <w:p w:rsidR="00E856E7" w:rsidRDefault="00E856E7" w:rsidP="00824F9E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shd w:val="clear" w:color="auto" w:fill="F8F9FA"/>
              </w:rPr>
              <w:t>МаринаИњац,</w:t>
            </w:r>
            <w:r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szCs w:val="24"/>
                <w:shd w:val="clear" w:color="auto" w:fill="F8F9FA"/>
              </w:rPr>
              <w:t>ЈованЈовановић,</w:t>
            </w:r>
            <w:r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szCs w:val="24"/>
                <w:shd w:val="clear" w:color="auto" w:fill="F8F9FA"/>
              </w:rPr>
              <w:t>СтефанПоповић</w:t>
            </w:r>
          </w:p>
        </w:tc>
      </w:tr>
    </w:tbl>
    <w:p w:rsidR="00E856E7" w:rsidRDefault="00E856E7" w:rsidP="00E856E7">
      <w:pPr>
        <w:rPr>
          <w:rFonts w:cs="Times New Roman"/>
          <w:szCs w:val="24"/>
        </w:rPr>
      </w:pPr>
    </w:p>
    <w:p w:rsidR="00FE2CF8" w:rsidRDefault="00FE2CF8" w:rsidP="00FE2CF8">
      <w:pPr>
        <w:jc w:val="center"/>
        <w:rPr>
          <w:rFonts w:ascii="Arial" w:hAnsi="Arial" w:cs="Arial"/>
          <w:b/>
          <w:szCs w:val="24"/>
        </w:rPr>
      </w:pPr>
    </w:p>
    <w:p w:rsidR="00701512" w:rsidRPr="00701512" w:rsidRDefault="00701512" w:rsidP="00FE2CF8">
      <w:pPr>
        <w:jc w:val="center"/>
        <w:rPr>
          <w:rFonts w:ascii="Arial" w:hAnsi="Arial" w:cs="Arial"/>
          <w:b/>
          <w:szCs w:val="24"/>
        </w:rPr>
      </w:pPr>
    </w:p>
    <w:p w:rsidR="00F115AD" w:rsidRPr="0084385B" w:rsidRDefault="00F115AD" w:rsidP="00F115AD">
      <w:pPr>
        <w:ind w:left="1" w:hanging="3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ТРЕЋИ РАЗРЕД</w:t>
      </w:r>
    </w:p>
    <w:tbl>
      <w:tblPr>
        <w:tblW w:w="90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5388"/>
        <w:gridCol w:w="2029"/>
      </w:tblGrid>
      <w:tr w:rsidR="00F115AD" w:rsidRPr="00360DAB" w:rsidTr="00F331DD">
        <w:trPr>
          <w:trHeight w:val="597"/>
        </w:trPr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jc w:val="center"/>
              <w:rPr>
                <w:rFonts w:eastAsia="Times New Roman" w:cs="Times New Roman"/>
                <w:b/>
                <w:szCs w:val="24"/>
              </w:rPr>
            </w:pPr>
            <w:r w:rsidRPr="006614EF">
              <w:rPr>
                <w:rFonts w:eastAsia="Times New Roman" w:cs="Times New Roman"/>
                <w:b/>
                <w:szCs w:val="24"/>
              </w:rPr>
              <w:t>ПРЕДМЕТ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НАЗИВ УЏБЕНИКА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7C3CA3" w:rsidRDefault="00F115AD" w:rsidP="00F331DD">
            <w:pPr>
              <w:spacing w:after="0" w:line="240" w:lineRule="auto"/>
              <w:ind w:hanging="2"/>
              <w:jc w:val="center"/>
              <w:rPr>
                <w:rFonts w:eastAsia="Times New Roman" w:cs="Times New Roman"/>
                <w:b/>
                <w:szCs w:val="24"/>
              </w:rPr>
            </w:pPr>
            <w:r w:rsidRPr="006614EF">
              <w:rPr>
                <w:rFonts w:eastAsia="Times New Roman" w:cs="Times New Roman"/>
                <w:b/>
                <w:szCs w:val="24"/>
              </w:rPr>
              <w:t>КАТАЛОШКИ БРОЈ</w:t>
            </w:r>
            <w:r>
              <w:rPr>
                <w:rFonts w:eastAsia="Times New Roman" w:cs="Times New Roman"/>
                <w:b/>
                <w:szCs w:val="24"/>
              </w:rPr>
              <w:t>/АУТОР/</w:t>
            </w:r>
            <w:r w:rsidRPr="006614EF">
              <w:rPr>
                <w:rFonts w:eastAsia="Times New Roman" w:cs="Times New Roman"/>
                <w:b/>
                <w:szCs w:val="24"/>
              </w:rPr>
              <w:t xml:space="preserve"> ИЗДАВАЧ</w:t>
            </w: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Српски</w:t>
            </w:r>
            <w:r w:rsidR="00CA521F"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језик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,</w:t>
            </w:r>
            <w:proofErr w:type="gramStart"/>
            <w:r w:rsidRPr="00360DAB">
              <w:rPr>
                <w:rFonts w:eastAsia="Times New Roman" w:cs="Times New Roman"/>
                <w:szCs w:val="24"/>
              </w:rPr>
              <w:t>,У</w:t>
            </w:r>
            <w:proofErr w:type="gramEnd"/>
            <w:r w:rsidRPr="00360DAB">
              <w:rPr>
                <w:rFonts w:eastAsia="Times New Roman" w:cs="Times New Roman"/>
                <w:szCs w:val="24"/>
              </w:rPr>
              <w:t xml:space="preserve"> светуречи'', Ч</w:t>
            </w:r>
            <w:r w:rsidRPr="006614EF">
              <w:rPr>
                <w:rFonts w:eastAsia="Times New Roman" w:cs="Times New Roman"/>
                <w:szCs w:val="24"/>
              </w:rPr>
              <w:t>итанказа 3. Разред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Наташа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Станковић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Шошо, Маја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Костић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Логос, 2024</w:t>
            </w:r>
          </w:p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F115AD" w:rsidRDefault="00F115AD" w:rsidP="00F115A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,</w:t>
            </w:r>
            <w:proofErr w:type="gramStart"/>
            <w:r w:rsidRPr="00360DAB">
              <w:rPr>
                <w:rFonts w:eastAsia="Times New Roman" w:cs="Times New Roman"/>
                <w:szCs w:val="24"/>
              </w:rPr>
              <w:t>,Дар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речи'', Гра</w:t>
            </w:r>
            <w:r w:rsidRPr="006614EF">
              <w:rPr>
                <w:rFonts w:eastAsia="Times New Roman" w:cs="Times New Roman"/>
                <w:szCs w:val="24"/>
              </w:rPr>
              <w:t>матика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за 3. разред, 2024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Јелена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Срдић</w:t>
            </w:r>
          </w:p>
        </w:tc>
        <w:tc>
          <w:tcPr>
            <w:tcW w:w="202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650-02-00592/2019-07 од 11.02.2020.</w:t>
            </w: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Радна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свеска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за 3. разред, 2024</w:t>
            </w:r>
          </w:p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Наташа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Станковић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Шошо, Јелена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Срдић</w:t>
            </w:r>
          </w:p>
        </w:tc>
        <w:tc>
          <w:tcPr>
            <w:tcW w:w="202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Математика 1, 2, 3, 4; У</w:t>
            </w:r>
            <w:r w:rsidRPr="006614EF">
              <w:rPr>
                <w:rFonts w:eastAsia="Times New Roman" w:cs="Times New Roman"/>
                <w:szCs w:val="24"/>
              </w:rPr>
              <w:t>џбеник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за 3. разред, Логос, 2024</w:t>
            </w:r>
          </w:p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СенкаТахировић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Раковић, Ива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Иванчевић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Илић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7C3CA3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Логос</w:t>
            </w:r>
          </w:p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650-02-00619/2019-07 од 28.01.2020.</w:t>
            </w: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lastRenderedPageBreak/>
              <w:t>Природа и друштво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Природа и друштво, У</w:t>
            </w:r>
            <w:r w:rsidRPr="006614EF">
              <w:rPr>
                <w:rFonts w:eastAsia="Times New Roman" w:cs="Times New Roman"/>
                <w:szCs w:val="24"/>
              </w:rPr>
              <w:t>џбеникза 3. разред, ,</w:t>
            </w:r>
          </w:p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Андријана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Шикл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Ерски, Марина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Мунитлак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Логос, 2024</w:t>
            </w:r>
          </w:p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650-02-00582/2019-07 од 11.02.2020.</w:t>
            </w: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Природа и друштво, Радна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свеска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 xml:space="preserve">за 3. разред, </w:t>
            </w:r>
          </w:p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Андријана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Шикл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Ерски, Марина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Мунитлак</w:t>
            </w:r>
          </w:p>
        </w:tc>
        <w:tc>
          <w:tcPr>
            <w:tcW w:w="202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Музичка</w:t>
            </w:r>
            <w:r w:rsidR="00CA521F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култура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Музичка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култура 3, Уџбеник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 xml:space="preserve">за 3. разред, </w:t>
            </w:r>
          </w:p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Мила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Ђачић</w:t>
            </w:r>
          </w:p>
        </w:tc>
        <w:tc>
          <w:tcPr>
            <w:tcW w:w="202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7C3CA3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БИГЗ</w:t>
            </w:r>
          </w:p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650-02-00589/2019-07 од 24.02.2020.</w:t>
            </w: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Ликовна</w:t>
            </w:r>
            <w:r w:rsidR="00CA521F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култура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Ликовна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култура 3, Уџбеник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 xml:space="preserve">за 3. </w:t>
            </w:r>
            <w:r>
              <w:rPr>
                <w:rFonts w:eastAsia="Times New Roman" w:cs="Times New Roman"/>
                <w:szCs w:val="24"/>
              </w:rPr>
              <w:t>р</w:t>
            </w:r>
            <w:r w:rsidRPr="006614EF">
              <w:rPr>
                <w:rFonts w:eastAsia="Times New Roman" w:cs="Times New Roman"/>
                <w:szCs w:val="24"/>
              </w:rPr>
              <w:t xml:space="preserve">азред, </w:t>
            </w:r>
          </w:p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Кристинка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Селаковић, Милош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Ђорђевић</w:t>
            </w:r>
          </w:p>
        </w:tc>
        <w:tc>
          <w:tcPr>
            <w:tcW w:w="202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7C3CA3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БИГЗ</w:t>
            </w:r>
          </w:p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650-02-00501/2019-07 од 10.01.2020.</w:t>
            </w: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Дигитални</w:t>
            </w:r>
            <w:r w:rsidR="00CA521F"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свет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Дигитални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 xml:space="preserve">свет, Уџбеникза 3. </w:t>
            </w:r>
            <w:r>
              <w:rPr>
                <w:rFonts w:eastAsia="Times New Roman" w:cs="Times New Roman"/>
                <w:szCs w:val="24"/>
              </w:rPr>
              <w:t>р</w:t>
            </w:r>
            <w:r w:rsidRPr="00360DAB">
              <w:rPr>
                <w:rFonts w:eastAsia="Times New Roman" w:cs="Times New Roman"/>
                <w:szCs w:val="24"/>
              </w:rPr>
              <w:t>азред, Логос, 2023</w:t>
            </w:r>
          </w:p>
          <w:p w:rsidR="00F115AD" w:rsidRPr="00360DAB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360DAB">
              <w:rPr>
                <w:rFonts w:eastAsia="Times New Roman" w:cs="Times New Roman"/>
                <w:szCs w:val="24"/>
              </w:rPr>
              <w:t>Марина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Ињац, Јелена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360DAB">
              <w:rPr>
                <w:rFonts w:eastAsia="Times New Roman" w:cs="Times New Roman"/>
                <w:szCs w:val="24"/>
              </w:rPr>
              <w:t>Батањац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7C3CA3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Логос,2023</w:t>
            </w: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Грађанско</w:t>
            </w:r>
            <w:r w:rsidR="00CA521F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васпитање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Грађанско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васпитање 3, Уџбеник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 xml:space="preserve">за 3. </w:t>
            </w:r>
            <w:r>
              <w:rPr>
                <w:rFonts w:eastAsia="Times New Roman" w:cs="Times New Roman"/>
                <w:szCs w:val="24"/>
              </w:rPr>
              <w:t>р</w:t>
            </w:r>
            <w:r w:rsidRPr="006614EF">
              <w:rPr>
                <w:rFonts w:eastAsia="Times New Roman" w:cs="Times New Roman"/>
                <w:szCs w:val="24"/>
              </w:rPr>
              <w:t>азред, МирјанаТрифуновић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Паул, Гордана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Гајин</w:t>
            </w:r>
            <w:r w:rsidR="00F11FE9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Цветкоски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БИГЗ</w:t>
            </w:r>
          </w:p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1311-1/2021 од 19.11.2021.</w:t>
            </w: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eastAsia="Times New Roman" w:cs="Times New Roman"/>
                <w:szCs w:val="24"/>
              </w:rPr>
              <w:t>Енглески</w:t>
            </w:r>
            <w:r w:rsidR="00CA521F">
              <w:rPr>
                <w:rFonts w:eastAsia="Times New Roman" w:cs="Times New Roman"/>
                <w:szCs w:val="24"/>
              </w:rPr>
              <w:t xml:space="preserve"> </w:t>
            </w:r>
            <w:r w:rsidRPr="006614EF">
              <w:rPr>
                <w:rFonts w:eastAsia="Times New Roman" w:cs="Times New Roman"/>
                <w:szCs w:val="24"/>
              </w:rPr>
              <w:t>језик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cs="Times New Roman"/>
                <w:szCs w:val="24"/>
                <w:shd w:val="clear" w:color="auto" w:fill="F8F9FA"/>
              </w:rPr>
            </w:pPr>
            <w:r w:rsidRPr="006614EF">
              <w:rPr>
                <w:rFonts w:cs="Times New Roman"/>
                <w:szCs w:val="24"/>
                <w:shd w:val="clear" w:color="auto" w:fill="F8F9FA"/>
              </w:rPr>
              <w:t>Happy Street 1, Уџбеник</w:t>
            </w:r>
            <w:r w:rsidR="00F11FE9">
              <w:rPr>
                <w:rFonts w:cs="Times New Roman"/>
                <w:szCs w:val="24"/>
                <w:shd w:val="clear" w:color="auto" w:fill="F8F9FA"/>
              </w:rPr>
              <w:t xml:space="preserve"> </w:t>
            </w:r>
            <w:r w:rsidRPr="006614EF">
              <w:rPr>
                <w:rFonts w:cs="Times New Roman"/>
                <w:szCs w:val="24"/>
                <w:shd w:val="clear" w:color="auto" w:fill="F8F9FA"/>
              </w:rPr>
              <w:t>за 3. разред, OXFORD, 2020</w:t>
            </w:r>
          </w:p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  <w:r w:rsidRPr="006614EF">
              <w:rPr>
                <w:rFonts w:cs="Times New Roman"/>
                <w:szCs w:val="24"/>
                <w:shd w:val="clear" w:color="auto" w:fill="F8F9FA"/>
              </w:rPr>
              <w:t>Stella Maidment and Lorena Roberts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</w:p>
        </w:tc>
      </w:tr>
      <w:tr w:rsidR="00F115AD" w:rsidRPr="00360DAB" w:rsidTr="00F331DD">
        <w:trPr>
          <w:trHeight w:val="597"/>
        </w:trPr>
        <w:tc>
          <w:tcPr>
            <w:tcW w:w="160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cs="Times New Roman"/>
                <w:szCs w:val="24"/>
                <w:shd w:val="clear" w:color="auto" w:fill="F8F9FA"/>
              </w:rPr>
            </w:pPr>
            <w:r w:rsidRPr="006614EF">
              <w:rPr>
                <w:rFonts w:cs="Times New Roman"/>
                <w:szCs w:val="24"/>
                <w:shd w:val="clear" w:color="auto" w:fill="F8F9FA"/>
              </w:rPr>
              <w:t>Happy Street 1, Радна</w:t>
            </w:r>
            <w:r w:rsidR="00F11FE9">
              <w:rPr>
                <w:rFonts w:cs="Times New Roman"/>
                <w:szCs w:val="24"/>
                <w:shd w:val="clear" w:color="auto" w:fill="F8F9FA"/>
              </w:rPr>
              <w:t xml:space="preserve"> </w:t>
            </w:r>
            <w:r w:rsidRPr="006614EF">
              <w:rPr>
                <w:rFonts w:cs="Times New Roman"/>
                <w:szCs w:val="24"/>
                <w:shd w:val="clear" w:color="auto" w:fill="F8F9FA"/>
              </w:rPr>
              <w:t>свеска</w:t>
            </w:r>
            <w:r w:rsidR="00F11FE9">
              <w:rPr>
                <w:rFonts w:cs="Times New Roman"/>
                <w:szCs w:val="24"/>
                <w:shd w:val="clear" w:color="auto" w:fill="F8F9FA"/>
              </w:rPr>
              <w:t xml:space="preserve"> </w:t>
            </w:r>
            <w:r w:rsidRPr="006614EF">
              <w:rPr>
                <w:rFonts w:cs="Times New Roman"/>
                <w:szCs w:val="24"/>
                <w:shd w:val="clear" w:color="auto" w:fill="F8F9FA"/>
              </w:rPr>
              <w:t>за 3. разред, OXFORD, 2020</w:t>
            </w:r>
          </w:p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cs="Times New Roman"/>
                <w:szCs w:val="24"/>
                <w:shd w:val="clear" w:color="auto" w:fill="F8F9FA"/>
              </w:rPr>
            </w:pPr>
            <w:r w:rsidRPr="006614EF">
              <w:rPr>
                <w:rFonts w:cs="Times New Roman"/>
                <w:szCs w:val="24"/>
                <w:shd w:val="clear" w:color="auto" w:fill="F8F9FA"/>
              </w:rPr>
              <w:t>Stella Maidment and Lorena Roberts</w:t>
            </w:r>
          </w:p>
        </w:tc>
        <w:tc>
          <w:tcPr>
            <w:tcW w:w="202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F115AD" w:rsidRPr="006614EF" w:rsidRDefault="00F115AD" w:rsidP="00F331DD">
            <w:pPr>
              <w:spacing w:after="0" w:line="240" w:lineRule="auto"/>
              <w:ind w:hanging="2"/>
              <w:rPr>
                <w:rFonts w:eastAsia="Times New Roman" w:cs="Times New Roman"/>
                <w:szCs w:val="24"/>
              </w:rPr>
            </w:pPr>
          </w:p>
        </w:tc>
      </w:tr>
    </w:tbl>
    <w:p w:rsidR="00E856E7" w:rsidRDefault="00E856E7" w:rsidP="00E856E7">
      <w:pPr>
        <w:ind w:left="1" w:hanging="3"/>
        <w:jc w:val="center"/>
        <w:rPr>
          <w:rFonts w:cs="Times New Roman"/>
          <w:b/>
          <w:sz w:val="32"/>
          <w:szCs w:val="32"/>
          <w:lang w:val="sr-Latn-RS"/>
        </w:rPr>
      </w:pPr>
    </w:p>
    <w:p w:rsidR="00E856E7" w:rsidRDefault="00E856E7" w:rsidP="00E856E7">
      <w:pPr>
        <w:ind w:left="1" w:hanging="3"/>
        <w:jc w:val="center"/>
        <w:rPr>
          <w:rFonts w:cs="Times New Roman"/>
          <w:b/>
          <w:sz w:val="32"/>
          <w:szCs w:val="32"/>
          <w:lang w:val="sr-Latn-RS"/>
        </w:rPr>
      </w:pPr>
    </w:p>
    <w:p w:rsidR="00E856E7" w:rsidRPr="00F80E23" w:rsidRDefault="00E856E7" w:rsidP="00E856E7">
      <w:pPr>
        <w:ind w:left="1" w:hanging="3"/>
        <w:jc w:val="center"/>
        <w:rPr>
          <w:rFonts w:cs="Times New Roman"/>
          <w:b/>
          <w:sz w:val="32"/>
          <w:szCs w:val="32"/>
          <w:lang w:val="sr-Cyrl-RS"/>
        </w:rPr>
      </w:pPr>
      <w:r w:rsidRPr="00F80E23">
        <w:rPr>
          <w:rFonts w:cs="Times New Roman"/>
          <w:b/>
          <w:sz w:val="32"/>
          <w:szCs w:val="32"/>
          <w:lang w:val="sr-Cyrl-RS"/>
        </w:rPr>
        <w:t>ЧЕТВРТИ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3189"/>
        <w:gridCol w:w="2338"/>
      </w:tblGrid>
      <w:tr w:rsidR="00E856E7" w:rsidRPr="00F80E23" w:rsidTr="00824F9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Назив предмета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Издавач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Назив уџбеника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56E7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Аутор</w:t>
            </w: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856E7" w:rsidRPr="00F80E23" w:rsidTr="00824F9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Нови Логос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i/>
                <w:sz w:val="24"/>
                <w:szCs w:val="24"/>
              </w:rPr>
              <w:t>Математика 4</w:t>
            </w:r>
            <w:r w:rsidRPr="00F80E23">
              <w:rPr>
                <w:rFonts w:cs="Times New Roman"/>
                <w:sz w:val="24"/>
                <w:szCs w:val="24"/>
              </w:rPr>
              <w:t xml:space="preserve">, уџбеник за </w:t>
            </w:r>
            <w:r w:rsidRPr="00F80E23">
              <w:rPr>
                <w:rFonts w:cs="Times New Roman"/>
                <w:sz w:val="24"/>
                <w:szCs w:val="24"/>
                <w:lang w:val="sr-Cyrl-RS"/>
              </w:rPr>
              <w:t>четврти</w:t>
            </w:r>
            <w:r w:rsidRPr="00F80E23">
              <w:rPr>
                <w:rFonts w:cs="Times New Roman"/>
                <w:sz w:val="24"/>
                <w:szCs w:val="24"/>
              </w:rPr>
              <w:t xml:space="preserve">  разред основне школе ( из четири дела)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</w:rPr>
              <w:t>Ива Иванчевић Илић, Сенка Тахировић</w:t>
            </w:r>
            <w:r w:rsidRPr="00F80E23">
              <w:rPr>
                <w:rFonts w:cs="Times New Roman"/>
                <w:sz w:val="24"/>
                <w:szCs w:val="24"/>
                <w:lang w:val="sr-Cyrl-RS"/>
              </w:rPr>
              <w:t xml:space="preserve"> Раковић</w:t>
            </w:r>
          </w:p>
        </w:tc>
      </w:tr>
      <w:tr w:rsidR="00E856E7" w:rsidRPr="00F80E23" w:rsidTr="00824F9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Нови Логос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i/>
                <w:sz w:val="24"/>
                <w:szCs w:val="24"/>
              </w:rPr>
              <w:t xml:space="preserve">Српски језик за </w:t>
            </w:r>
            <w:r w:rsidRPr="00F80E23">
              <w:rPr>
                <w:rFonts w:cs="Times New Roman"/>
                <w:i/>
                <w:sz w:val="24"/>
                <w:szCs w:val="24"/>
                <w:lang w:val="sr-Cyrl-RS"/>
              </w:rPr>
              <w:t>четврти</w:t>
            </w:r>
            <w:r w:rsidRPr="00F80E23">
              <w:rPr>
                <w:rFonts w:cs="Times New Roman"/>
                <w:i/>
                <w:sz w:val="24"/>
                <w:szCs w:val="24"/>
              </w:rPr>
              <w:t xml:space="preserve">  разред основне школе</w:t>
            </w:r>
            <w:r w:rsidRPr="00F80E23">
              <w:rPr>
                <w:rFonts w:cs="Times New Roman"/>
                <w:sz w:val="24"/>
                <w:szCs w:val="24"/>
              </w:rPr>
              <w:t>, уџбенички комплет:</w:t>
            </w: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i/>
                <w:sz w:val="24"/>
                <w:szCs w:val="24"/>
                <w:lang w:val="sr-Cyrl-RS"/>
              </w:rPr>
              <w:t xml:space="preserve">Бескрајне </w:t>
            </w:r>
            <w:r w:rsidRPr="00F80E23">
              <w:rPr>
                <w:rFonts w:cs="Times New Roman"/>
                <w:i/>
                <w:sz w:val="24"/>
                <w:szCs w:val="24"/>
              </w:rPr>
              <w:t xml:space="preserve"> речи</w:t>
            </w:r>
            <w:r w:rsidRPr="00F80E23">
              <w:rPr>
                <w:rFonts w:cs="Times New Roman"/>
                <w:sz w:val="24"/>
                <w:szCs w:val="24"/>
              </w:rPr>
              <w:t xml:space="preserve"> – Читанка</w:t>
            </w: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i/>
                <w:sz w:val="24"/>
                <w:szCs w:val="24"/>
                <w:lang w:val="sr-Cyrl-RS"/>
              </w:rPr>
              <w:t>Дар речи</w:t>
            </w:r>
            <w:r w:rsidRPr="00F80E23">
              <w:rPr>
                <w:rFonts w:cs="Times New Roman"/>
                <w:sz w:val="24"/>
                <w:szCs w:val="24"/>
              </w:rPr>
              <w:t>- Граматика</w:t>
            </w: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i/>
                <w:sz w:val="24"/>
                <w:szCs w:val="24"/>
              </w:rPr>
              <w:t>Радна свеска</w:t>
            </w:r>
            <w:r w:rsidRPr="00F80E23">
              <w:rPr>
                <w:rFonts w:cs="Times New Roman"/>
                <w:sz w:val="24"/>
                <w:szCs w:val="24"/>
              </w:rPr>
              <w:t xml:space="preserve"> уз уџбенички </w:t>
            </w:r>
            <w:r w:rsidRPr="00F80E23">
              <w:rPr>
                <w:rFonts w:cs="Times New Roman"/>
                <w:sz w:val="24"/>
                <w:szCs w:val="24"/>
              </w:rPr>
              <w:lastRenderedPageBreak/>
              <w:t>комплет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</w:rPr>
              <w:lastRenderedPageBreak/>
              <w:t xml:space="preserve">Наташа Станковић Шошо, </w:t>
            </w:r>
            <w:r w:rsidRPr="00F80E23">
              <w:rPr>
                <w:rFonts w:cs="Times New Roman"/>
                <w:sz w:val="24"/>
                <w:szCs w:val="24"/>
                <w:lang w:val="sr-Cyrl-RS"/>
              </w:rPr>
              <w:t>Соња Чабрић;</w:t>
            </w:r>
          </w:p>
          <w:p w:rsidR="00E856E7" w:rsidRPr="00F80E23" w:rsidRDefault="00E856E7" w:rsidP="00824F9E">
            <w:pPr>
              <w:ind w:hanging="2"/>
              <w:rPr>
                <w:rFonts w:cs="Times New Roman"/>
                <w:sz w:val="24"/>
                <w:szCs w:val="24"/>
                <w:lang w:val="sr-Cyrl-RS"/>
              </w:rPr>
            </w:pP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Cyrl-RS"/>
              </w:rPr>
              <w:t>Јелена Срдић, Зорана Петковић</w:t>
            </w: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Cyrl-RS"/>
              </w:rPr>
              <w:t xml:space="preserve">Наташа Станковић Шошо, Јелена </w:t>
            </w:r>
            <w:r w:rsidRPr="00F80E23">
              <w:rPr>
                <w:rFonts w:cs="Times New Roman"/>
                <w:sz w:val="24"/>
                <w:szCs w:val="24"/>
                <w:lang w:val="sr-Cyrl-RS"/>
              </w:rPr>
              <w:lastRenderedPageBreak/>
              <w:t>Срдић, Зорана Петковић</w:t>
            </w: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E856E7" w:rsidRPr="00F80E23" w:rsidTr="00824F9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lastRenderedPageBreak/>
              <w:t>Природа и друштво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Нови Логос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i/>
                <w:sz w:val="24"/>
                <w:szCs w:val="24"/>
              </w:rPr>
              <w:t xml:space="preserve">Природа и друштво </w:t>
            </w:r>
            <w:r w:rsidRPr="00F80E23">
              <w:rPr>
                <w:rFonts w:cs="Times New Roman"/>
                <w:i/>
                <w:sz w:val="24"/>
                <w:szCs w:val="24"/>
                <w:lang w:val="sr-Cyrl-RS"/>
              </w:rPr>
              <w:t>4</w:t>
            </w:r>
            <w:r w:rsidRPr="00F80E23">
              <w:rPr>
                <w:rFonts w:cs="Times New Roman"/>
                <w:sz w:val="24"/>
                <w:szCs w:val="24"/>
              </w:rPr>
              <w:t xml:space="preserve">– уџбеник за </w:t>
            </w:r>
            <w:r w:rsidRPr="00F80E23">
              <w:rPr>
                <w:rFonts w:cs="Times New Roman"/>
                <w:sz w:val="24"/>
                <w:szCs w:val="24"/>
                <w:lang w:val="sr-Cyrl-RS"/>
              </w:rPr>
              <w:t>четврти</w:t>
            </w:r>
            <w:r w:rsidRPr="00F80E23">
              <w:rPr>
                <w:rFonts w:cs="Times New Roman"/>
                <w:sz w:val="24"/>
                <w:szCs w:val="24"/>
              </w:rPr>
              <w:t xml:space="preserve"> разред основне школе</w:t>
            </w: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i/>
                <w:sz w:val="24"/>
                <w:szCs w:val="24"/>
              </w:rPr>
              <w:t xml:space="preserve">Природа и друштво </w:t>
            </w:r>
            <w:r w:rsidRPr="00F80E23">
              <w:rPr>
                <w:rFonts w:cs="Times New Roman"/>
                <w:sz w:val="24"/>
                <w:szCs w:val="24"/>
              </w:rPr>
              <w:t xml:space="preserve">– радна свеска за </w:t>
            </w:r>
            <w:r w:rsidRPr="00F80E23">
              <w:rPr>
                <w:rFonts w:cs="Times New Roman"/>
                <w:sz w:val="24"/>
                <w:szCs w:val="24"/>
                <w:lang w:val="sr-Cyrl-RS"/>
              </w:rPr>
              <w:t>четврти</w:t>
            </w:r>
            <w:r w:rsidRPr="00F80E23">
              <w:rPr>
                <w:rFonts w:cs="Times New Roman"/>
                <w:sz w:val="24"/>
                <w:szCs w:val="24"/>
              </w:rPr>
              <w:t xml:space="preserve">  разред основне школе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Cyrl-RS"/>
              </w:rPr>
              <w:t>А. Кандић, Субанов Симић, Ж. Васић, И. Петровић, И. Матејић</w:t>
            </w: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E856E7" w:rsidRPr="00F80E23" w:rsidTr="00824F9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Нови Логос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i/>
                <w:sz w:val="24"/>
                <w:szCs w:val="24"/>
              </w:rPr>
              <w:t xml:space="preserve">Ликовна култура </w:t>
            </w:r>
            <w:r w:rsidRPr="00F80E23">
              <w:rPr>
                <w:rFonts w:cs="Times New Roman"/>
                <w:i/>
                <w:sz w:val="24"/>
                <w:szCs w:val="24"/>
                <w:lang w:val="sr-Cyrl-RS"/>
              </w:rPr>
              <w:t>4</w:t>
            </w:r>
            <w:r w:rsidRPr="00F80E23">
              <w:rPr>
                <w:rFonts w:cs="Times New Roman"/>
                <w:sz w:val="24"/>
                <w:szCs w:val="24"/>
              </w:rPr>
              <w:t xml:space="preserve">– уџбеник за </w:t>
            </w:r>
            <w:r w:rsidRPr="00F80E23">
              <w:rPr>
                <w:rFonts w:cs="Times New Roman"/>
                <w:sz w:val="24"/>
                <w:szCs w:val="24"/>
                <w:lang w:val="sr-Cyrl-RS"/>
              </w:rPr>
              <w:t xml:space="preserve">четврти </w:t>
            </w:r>
            <w:r w:rsidRPr="00F80E23">
              <w:rPr>
                <w:rFonts w:cs="Times New Roman"/>
                <w:sz w:val="24"/>
                <w:szCs w:val="24"/>
              </w:rPr>
              <w:t>разред основне школе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 xml:space="preserve">Милутин Мићић, Гордана Мићић </w:t>
            </w:r>
          </w:p>
        </w:tc>
      </w:tr>
      <w:tr w:rsidR="00E856E7" w:rsidRPr="00F80E23" w:rsidTr="00824F9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Нови Логос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i/>
                <w:sz w:val="24"/>
                <w:szCs w:val="24"/>
              </w:rPr>
              <w:t xml:space="preserve">Музичка култура </w:t>
            </w:r>
            <w:r w:rsidRPr="00F80E23">
              <w:rPr>
                <w:rFonts w:cs="Times New Roman"/>
                <w:i/>
                <w:sz w:val="24"/>
                <w:szCs w:val="24"/>
                <w:lang w:val="sr-Cyrl-RS"/>
              </w:rPr>
              <w:t>4</w:t>
            </w:r>
            <w:r w:rsidRPr="00F80E23">
              <w:rPr>
                <w:rFonts w:cs="Times New Roman"/>
                <w:sz w:val="24"/>
                <w:szCs w:val="24"/>
              </w:rPr>
              <w:t xml:space="preserve">– уџбеник за </w:t>
            </w:r>
            <w:r w:rsidRPr="00F80E23">
              <w:rPr>
                <w:rFonts w:cs="Times New Roman"/>
                <w:sz w:val="24"/>
                <w:szCs w:val="24"/>
                <w:lang w:val="sr-Cyrl-RS"/>
              </w:rPr>
              <w:t>четврти</w:t>
            </w:r>
            <w:r w:rsidRPr="00F80E23">
              <w:rPr>
                <w:rFonts w:cs="Times New Roman"/>
                <w:sz w:val="24"/>
                <w:szCs w:val="24"/>
              </w:rPr>
              <w:t xml:space="preserve"> разред основне школе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Драгана Михајловић Бокан, Марина Ињац</w:t>
            </w:r>
          </w:p>
        </w:tc>
      </w:tr>
      <w:tr w:rsidR="00E856E7" w:rsidRPr="00F80E23" w:rsidTr="00824F9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Грађанско васпитање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eastAsia="Tahoma" w:cs="Times New Roman"/>
                <w:color w:val="000000"/>
                <w:sz w:val="24"/>
                <w:szCs w:val="24"/>
                <w:lang w:val="sr-Cyrl-RS"/>
              </w:rPr>
              <w:t>Радна свеска за грађанско васпитање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Cyrl-RS"/>
              </w:rPr>
              <w:t>Мирјана Трифуновић Паул, Гордана Гајин Цветкоски</w:t>
            </w:r>
          </w:p>
        </w:tc>
      </w:tr>
      <w:tr w:rsidR="00E856E7" w:rsidRPr="00F80E23" w:rsidTr="00824F9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Енглески језик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Cyrl-RS"/>
              </w:rPr>
              <w:t xml:space="preserve"> О</w:t>
            </w:r>
            <w:r w:rsidRPr="00F80E23">
              <w:rPr>
                <w:rFonts w:cs="Times New Roman"/>
                <w:sz w:val="24"/>
                <w:szCs w:val="24"/>
              </w:rPr>
              <w:t>xford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Latn-RS"/>
              </w:rPr>
            </w:pPr>
            <w:r w:rsidRPr="00F80E23">
              <w:rPr>
                <w:rFonts w:cs="Times New Roman"/>
                <w:i/>
                <w:sz w:val="24"/>
                <w:szCs w:val="24"/>
                <w:lang w:val="sr-Latn-RS"/>
              </w:rPr>
              <w:t>Project 1</w:t>
            </w:r>
            <w:r w:rsidRPr="00F80E23">
              <w:rPr>
                <w:rFonts w:cs="Times New Roman"/>
                <w:sz w:val="24"/>
                <w:szCs w:val="24"/>
                <w:lang w:val="sr-Latn-RS"/>
              </w:rPr>
              <w:t xml:space="preserve"> Serbian Edition- </w:t>
            </w:r>
            <w:r w:rsidRPr="00F80E23">
              <w:rPr>
                <w:rFonts w:cs="Times New Roman"/>
                <w:sz w:val="24"/>
                <w:szCs w:val="24"/>
              </w:rPr>
              <w:t>енглески</w:t>
            </w:r>
            <w:r w:rsidRPr="00F80E23">
              <w:rPr>
                <w:rFonts w:cs="Times New Roman"/>
                <w:sz w:val="24"/>
                <w:szCs w:val="24"/>
                <w:lang w:val="sr-Latn-RS"/>
              </w:rPr>
              <w:t xml:space="preserve"> </w:t>
            </w:r>
            <w:r w:rsidRPr="00F80E23">
              <w:rPr>
                <w:rFonts w:cs="Times New Roman"/>
                <w:sz w:val="24"/>
                <w:szCs w:val="24"/>
              </w:rPr>
              <w:t>језик</w:t>
            </w:r>
            <w:r w:rsidRPr="00F80E23">
              <w:rPr>
                <w:rFonts w:cs="Times New Roman"/>
                <w:sz w:val="24"/>
                <w:szCs w:val="24"/>
                <w:lang w:val="sr-Latn-RS"/>
              </w:rPr>
              <w:t xml:space="preserve"> </w:t>
            </w:r>
            <w:r w:rsidRPr="00F80E23">
              <w:rPr>
                <w:rFonts w:cs="Times New Roman"/>
                <w:sz w:val="24"/>
                <w:szCs w:val="24"/>
              </w:rPr>
              <w:t>за</w:t>
            </w:r>
            <w:r w:rsidRPr="00F80E23">
              <w:rPr>
                <w:rFonts w:cs="Times New Roman"/>
                <w:sz w:val="24"/>
                <w:szCs w:val="24"/>
                <w:lang w:val="sr-Latn-RS"/>
              </w:rPr>
              <w:t xml:space="preserve"> </w:t>
            </w:r>
            <w:r w:rsidRPr="00F80E23">
              <w:rPr>
                <w:rFonts w:cs="Times New Roman"/>
                <w:sz w:val="24"/>
                <w:szCs w:val="24"/>
                <w:lang w:val="sr-Cyrl-RS"/>
              </w:rPr>
              <w:t>четврти</w:t>
            </w:r>
            <w:r w:rsidRPr="00F80E23">
              <w:rPr>
                <w:rFonts w:cs="Times New Roman"/>
                <w:sz w:val="24"/>
                <w:szCs w:val="24"/>
                <w:lang w:val="sr-Latn-RS"/>
              </w:rPr>
              <w:t xml:space="preserve">  </w:t>
            </w:r>
            <w:r w:rsidRPr="00F80E23">
              <w:rPr>
                <w:rFonts w:cs="Times New Roman"/>
                <w:sz w:val="24"/>
                <w:szCs w:val="24"/>
              </w:rPr>
              <w:t>разред</w:t>
            </w:r>
            <w:r w:rsidRPr="00F80E23">
              <w:rPr>
                <w:rFonts w:cs="Times New Roman"/>
                <w:sz w:val="24"/>
                <w:szCs w:val="24"/>
                <w:lang w:val="sr-Latn-RS"/>
              </w:rPr>
              <w:t xml:space="preserve"> </w:t>
            </w:r>
            <w:r w:rsidRPr="00F80E23">
              <w:rPr>
                <w:rFonts w:cs="Times New Roman"/>
                <w:sz w:val="24"/>
                <w:szCs w:val="24"/>
              </w:rPr>
              <w:t>основне</w:t>
            </w:r>
            <w:r w:rsidRPr="00F80E23">
              <w:rPr>
                <w:rFonts w:cs="Times New Roman"/>
                <w:sz w:val="24"/>
                <w:szCs w:val="24"/>
                <w:lang w:val="sr-Latn-RS"/>
              </w:rPr>
              <w:t xml:space="preserve"> </w:t>
            </w:r>
            <w:r w:rsidRPr="00F80E23">
              <w:rPr>
                <w:rFonts w:cs="Times New Roman"/>
                <w:sz w:val="24"/>
                <w:szCs w:val="24"/>
              </w:rPr>
              <w:t>школе</w:t>
            </w:r>
            <w:r w:rsidRPr="00F80E23">
              <w:rPr>
                <w:rFonts w:cs="Times New Roman"/>
                <w:sz w:val="24"/>
                <w:szCs w:val="24"/>
                <w:lang w:val="sr-Latn-RS"/>
              </w:rPr>
              <w:t xml:space="preserve">- </w:t>
            </w:r>
            <w:r w:rsidRPr="00F80E23">
              <w:rPr>
                <w:rFonts w:cs="Times New Roman"/>
                <w:sz w:val="24"/>
                <w:szCs w:val="24"/>
              </w:rPr>
              <w:t>уџбеник</w:t>
            </w:r>
            <w:r w:rsidRPr="00F80E23">
              <w:rPr>
                <w:rFonts w:cs="Times New Roman"/>
                <w:sz w:val="24"/>
                <w:szCs w:val="24"/>
                <w:lang w:val="sr-Latn-RS"/>
              </w:rPr>
              <w:t xml:space="preserve"> </w:t>
            </w:r>
            <w:r w:rsidRPr="00F80E23">
              <w:rPr>
                <w:rFonts w:cs="Times New Roman"/>
                <w:sz w:val="24"/>
                <w:szCs w:val="24"/>
              </w:rPr>
              <w:t>и</w:t>
            </w:r>
            <w:r w:rsidRPr="00F80E23">
              <w:rPr>
                <w:rFonts w:cs="Times New Roman"/>
                <w:sz w:val="24"/>
                <w:szCs w:val="24"/>
                <w:lang w:val="sr-Latn-RS"/>
              </w:rPr>
              <w:t xml:space="preserve"> </w:t>
            </w:r>
            <w:r w:rsidRPr="00F80E23">
              <w:rPr>
                <w:rFonts w:cs="Times New Roman"/>
                <w:sz w:val="24"/>
                <w:szCs w:val="24"/>
              </w:rPr>
              <w:t>радна</w:t>
            </w:r>
            <w:r w:rsidRPr="00F80E23">
              <w:rPr>
                <w:rFonts w:cs="Times New Roman"/>
                <w:sz w:val="24"/>
                <w:szCs w:val="24"/>
                <w:lang w:val="sr-Latn-RS"/>
              </w:rPr>
              <w:t xml:space="preserve"> </w:t>
            </w:r>
            <w:r w:rsidRPr="00F80E23">
              <w:rPr>
                <w:rFonts w:cs="Times New Roman"/>
                <w:sz w:val="24"/>
                <w:szCs w:val="24"/>
              </w:rPr>
              <w:t>свеска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Latn-RS"/>
              </w:rPr>
              <w:t>Tom Hutchinson</w:t>
            </w: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Cyrl-RS"/>
              </w:rPr>
              <w:t>(уџбеник)</w:t>
            </w: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</w:rPr>
              <w:t>Tom Hutchinson,Janet Hardy-Gould</w:t>
            </w:r>
          </w:p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Cyrl-RS"/>
              </w:rPr>
              <w:t>(радна свеска)</w:t>
            </w:r>
          </w:p>
        </w:tc>
      </w:tr>
      <w:tr w:rsidR="00E856E7" w:rsidRPr="00F80E23" w:rsidTr="00824F9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 xml:space="preserve">Веронаука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Принтекс - Ваљево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 xml:space="preserve">Радна свеска за </w:t>
            </w:r>
            <w:r w:rsidRPr="00F80E23">
              <w:rPr>
                <w:rFonts w:cs="Times New Roman"/>
                <w:sz w:val="24"/>
                <w:szCs w:val="24"/>
                <w:lang w:val="sr-Cyrl-RS"/>
              </w:rPr>
              <w:t>четврти</w:t>
            </w:r>
            <w:r w:rsidRPr="00F80E23">
              <w:rPr>
                <w:rFonts w:cs="Times New Roman"/>
                <w:sz w:val="24"/>
                <w:szCs w:val="24"/>
              </w:rPr>
              <w:t xml:space="preserve">  разред основне школе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F80E23">
              <w:rPr>
                <w:rFonts w:cs="Times New Roman"/>
                <w:sz w:val="24"/>
                <w:szCs w:val="24"/>
              </w:rPr>
              <w:t>Игњатије Мидић</w:t>
            </w:r>
          </w:p>
        </w:tc>
      </w:tr>
      <w:tr w:rsidR="00E856E7" w:rsidRPr="00F80E23" w:rsidTr="00824F9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F80E23">
              <w:rPr>
                <w:rFonts w:cs="Times New Roman"/>
                <w:sz w:val="24"/>
                <w:szCs w:val="24"/>
                <w:lang w:val="sr-Cyrl-RS"/>
              </w:rPr>
              <w:t>Дигитални свет 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E7" w:rsidRPr="00F80E23" w:rsidRDefault="00E856E7" w:rsidP="00824F9E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856E7" w:rsidRDefault="00E856E7" w:rsidP="00E856E7">
      <w:pPr>
        <w:ind w:hanging="2"/>
        <w:rPr>
          <w:rFonts w:cs="Times New Roman"/>
          <w:szCs w:val="24"/>
          <w:lang w:val="sr-Latn-RS"/>
        </w:rPr>
      </w:pPr>
    </w:p>
    <w:p w:rsidR="00E856E7" w:rsidRDefault="00E856E7" w:rsidP="00E856E7">
      <w:pPr>
        <w:jc w:val="center"/>
        <w:rPr>
          <w:rFonts w:cs="Times New Roman"/>
          <w:b/>
          <w:sz w:val="32"/>
          <w:szCs w:val="32"/>
          <w:lang w:val="sr-Latn-RS"/>
        </w:rPr>
      </w:pPr>
    </w:p>
    <w:p w:rsidR="00E856E7" w:rsidRDefault="00E856E7" w:rsidP="00E856E7">
      <w:pPr>
        <w:jc w:val="center"/>
        <w:rPr>
          <w:rFonts w:cs="Times New Roman"/>
          <w:b/>
          <w:sz w:val="32"/>
          <w:szCs w:val="32"/>
          <w:lang w:val="sr-Cyrl-RS"/>
        </w:rPr>
      </w:pPr>
      <w:r>
        <w:rPr>
          <w:rFonts w:cs="Times New Roman"/>
          <w:b/>
          <w:sz w:val="32"/>
          <w:szCs w:val="32"/>
          <w:lang w:val="sr-Cyrl-RS"/>
        </w:rPr>
        <w:t>ПЕТИ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1382"/>
        <w:gridCol w:w="2305"/>
        <w:gridCol w:w="1943"/>
        <w:gridCol w:w="1620"/>
      </w:tblGrid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Издавач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Назив уџбеника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Аутори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Број и датум решења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Уметност речи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Читанка за пети разред основне школе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Дар речи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Граматика српског језика за пети разред основне школе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Др Наташа Станковић Шошо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Др Бошко Сувајџић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Јелена Срдић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650-02-00046/2022-07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Од 7.2.2023.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650-02-00050/2022-07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Од 7.2.2023.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ФРАНЦУСКИ ЈЕЗИК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Latn-RS"/>
              </w:rPr>
            </w:pPr>
            <w:r>
              <w:rPr>
                <w:rFonts w:cs="Times New Roman"/>
                <w:sz w:val="24"/>
                <w:szCs w:val="24"/>
                <w:lang w:val="sr-Latn-RS"/>
              </w:rPr>
              <w:t>KLETT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</w:rPr>
              <w:t>Decibel 1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 xml:space="preserve">Француски језик за пети разред основне </w:t>
            </w:r>
            <w:r>
              <w:rPr>
                <w:rFonts w:cs="Times New Roman"/>
                <w:sz w:val="24"/>
                <w:szCs w:val="24"/>
                <w:lang w:val="sr-Cyrl-BA"/>
              </w:rPr>
              <w:lastRenderedPageBreak/>
              <w:t>школе, други страни језик, прва година учења, радна свеска, аудио комплет диск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Michele Butzbach,Carmen Martin Nolla, </w:t>
            </w:r>
            <w:r>
              <w:rPr>
                <w:rFonts w:cs="Times New Roman"/>
                <w:sz w:val="24"/>
                <w:szCs w:val="24"/>
              </w:rPr>
              <w:lastRenderedPageBreak/>
              <w:t>Dolores Daniele Pastor, Immaculada Saracibar Zaldivar</w:t>
            </w:r>
            <w:r>
              <w:rPr>
                <w:rFonts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Aurelie Combriat, Plippe Liria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650-02-00427/2022-07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Od 17.11.2022.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lastRenderedPageBreak/>
              <w:t>ЕНГЛЕСКИ ЈЕЗИК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Latn-RS"/>
              </w:rPr>
              <w:t>KLETT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Eyes Open 1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Енглески језик за пети разред основне школе,радна свеска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Eyes Open 2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Енглески језик за шести разред основне школе,радна свеска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</w:rPr>
              <w:t>Ben Goldstein, Ceri Jones,David MeKeegan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650-02-00039/2022-07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</w:rPr>
              <w:t>Od 6.2.2023.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Историја 5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Уџбеник са одабраним историјским изворима за пети разред основне школе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Душко Лопандић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Ивана Петровић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650-02-00047/2022-07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Од 7.2.2023.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Музичка култура 5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Уџбеник за пети разред основне школе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Др Александра Паладин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Мр Драгана Михајловић Бокан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650-02-0059/2022-07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Од 24.1.2023.</w:t>
            </w:r>
          </w:p>
        </w:tc>
      </w:tr>
    </w:tbl>
    <w:p w:rsidR="00E856E7" w:rsidRDefault="00E856E7" w:rsidP="00E856E7">
      <w:pPr>
        <w:jc w:val="center"/>
        <w:rPr>
          <w:rFonts w:cs="Times New Roman"/>
          <w:b/>
          <w:sz w:val="32"/>
          <w:szCs w:val="32"/>
        </w:rPr>
      </w:pPr>
    </w:p>
    <w:p w:rsidR="00E856E7" w:rsidRDefault="00E856E7" w:rsidP="00E856E7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ШЕСТИ РАЗРЕД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00"/>
        <w:gridCol w:w="1595"/>
        <w:gridCol w:w="2080"/>
        <w:gridCol w:w="2521"/>
        <w:gridCol w:w="1443"/>
      </w:tblGrid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Издавач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Назив уџбеника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Аутори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Број и датум решења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СРПСКИ 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ЈЕЗИК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Бигз школство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Читанка 6: С речи на дела,уџбеник за 6.разред основне школе. Уџбеник у електронском облику,ћирилица.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Српски језик за 6 разред основне школе;уџбенички комплет у електронском облику, ћирилица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Валентина Хамовић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Марија Слобода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650-02-00133/2023-07 од 29.08.2023.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ФРАНЦУСКИ ЈЕЗИК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Klett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>
              <w:rPr>
                <w:rFonts w:cs="Times New Roman"/>
                <w:sz w:val="24"/>
                <w:szCs w:val="24"/>
                <w:lang w:val="ru-RU"/>
              </w:rPr>
              <w:t>é</w:t>
            </w:r>
            <w:r>
              <w:rPr>
                <w:rFonts w:cs="Times New Roman"/>
                <w:sz w:val="24"/>
                <w:szCs w:val="24"/>
              </w:rPr>
              <w:t>cibel 2, француски језик за 6.разред основне школе, за другу годину учења, уџбеник и радна свеска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M.Buthbach</w:t>
            </w:r>
          </w:p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C.Martin</w:t>
            </w:r>
          </w:p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D.Pastor</w:t>
            </w:r>
          </w:p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</w:rPr>
              <w:t>I.Saracibar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650-02-00234/2023-07.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ЕНГЛЕСКИ ЈЕЗИК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Klett 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Eyes Open2, Енглески језик за шести разред основне школе, уџбеник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Eyes Open2, Енглески језик за шести разред основне школе, радна свеска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Ben Goldstein, Ceri Jones, </w:t>
            </w:r>
          </w:p>
          <w:p w:rsidR="00E856E7" w:rsidRDefault="00E856E7" w:rsidP="00824F9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Emma Heyderman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650-02-00605/2022-07 од 17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sr-Cyrl-BA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sr-Cyrl-BA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ИСТОРИЈА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</w:rPr>
              <w:t>НОВИ ЛОГОС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Историја 6, уџбеник са одабраним историјским изворима за шести разред основне школе уџбеник у електронском облику;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ћирилица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Душко Лопандић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Ивана Петровић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650-02-00233/2023-07 од 30.1.2024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sr-Cyrl-BA"/>
              </w:rPr>
              <w:t>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НОВИ ЛОГОС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Музичка култура 6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Уџбеник за шести разред основне школе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Др Александра Паладин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Мр Драгана Михајловић Бокан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650-02-00267/2023-07 од 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sr-Cyrl-BA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sr-Cyrl-BA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sr-Cyrl-BA"/>
              </w:rPr>
              <w:t>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Pr="000817A1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БИГЗ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Ликовнакултура6, Уџбеник за шести разред основне школе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Миливој Мишко Павловић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KLETT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Математика,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уџбеник за шести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разред основне школе;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уџбеник у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електронском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облику;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Математика,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збирка задатака за шести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 xml:space="preserve">разред основне </w:t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lastRenderedPageBreak/>
              <w:t>школе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lastRenderedPageBreak/>
              <w:t>НебојшаИкодиновић,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СлађанаДимитријевић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650-02-00620/2022-07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од 17.3.2023.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ТЕХНИКА И ТЕХНОЛОГИЈА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ВУЛКАН ЗНАЊЕ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Техника и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технологија 6,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(уџбеник и материјали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законструкторско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моделовање) за шести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разред основне школе;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уџбенички комплет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МирославСекулић, ЗоранЛуковић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650-02-00231/2022-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07 од 9.11.2022.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ВУЛКАН ЗНАЊЕ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Физика 6, Уџбеник за шести разред основне школе, Љубиша Нешић, Татјана Мишић,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Марина Најдановић Лукић</w:t>
            </w:r>
          </w:p>
          <w:p w:rsidR="00E856E7" w:rsidRDefault="00E856E7" w:rsidP="00824F9E">
            <w:pP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Физика 6, Збирка задатака са лабораторијским вежбама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ЉубишаНешић, ТатјанаМишић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650-02-00280/2023-07 од 28. 12. 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ГЕОГРАФИЈА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6E7" w:rsidRDefault="00E856E7" w:rsidP="00824F9E">
            <w:pPr>
              <w:tabs>
                <w:tab w:val="left" w:pos="3433"/>
              </w:tabs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НОВИ ЛОГОС</w:t>
            </w:r>
          </w:p>
          <w:p w:rsidR="00E856E7" w:rsidRDefault="00E856E7" w:rsidP="00824F9E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6E7" w:rsidRDefault="00E856E7" w:rsidP="00824F9E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Географија, уџбеник за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шести разред основне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школе; уџбеник у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електронском облику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6E7" w:rsidRDefault="00E856E7" w:rsidP="00824F9E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Снежана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Вујадиновић,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РајкоГолић,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ДејанШабић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650-02-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00601/2022-07 од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21.3.2023.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БИОЛОГИЈА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БИГЗ-ШКОЛСТВО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Биологија 6, уџбеник за 6. Разред основне школе; уџбеник у електронском облику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ДејанБошковић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6E7" w:rsidRDefault="00E856E7" w:rsidP="00824F9E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650-02-00129/2023-07 од 22.8.2023.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НОВИ ЛОГОС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Информатика и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рачунарство 6,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уџбеник за шести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разред основне школе;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уџбеник у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електронском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облику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дрДијанаКаруовић,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ДушанМицић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650-02-00209/2023-</w:t>
            </w:r>
            <w:r>
              <w:rPr>
                <w:rFonts w:cs="Times New Roman"/>
                <w:color w:val="081735"/>
                <w:sz w:val="24"/>
                <w:szCs w:val="24"/>
              </w:rPr>
              <w:br/>
            </w:r>
            <w:r>
              <w:rPr>
                <w:rFonts w:cs="Times New Roman"/>
                <w:color w:val="081735"/>
                <w:sz w:val="24"/>
                <w:szCs w:val="24"/>
                <w:shd w:val="clear" w:color="auto" w:fill="FFFFFF"/>
              </w:rPr>
              <w:t>07 од 9.11.2023.</w:t>
            </w:r>
          </w:p>
        </w:tc>
      </w:tr>
    </w:tbl>
    <w:p w:rsidR="00E856E7" w:rsidRDefault="00E856E7" w:rsidP="00F115AD">
      <w:pPr>
        <w:jc w:val="center"/>
        <w:rPr>
          <w:rFonts w:cs="Times New Roman"/>
          <w:b/>
          <w:sz w:val="32"/>
          <w:szCs w:val="32"/>
        </w:rPr>
      </w:pPr>
    </w:p>
    <w:p w:rsidR="00E856E7" w:rsidRDefault="00E856E7" w:rsidP="00F115AD">
      <w:pPr>
        <w:jc w:val="center"/>
        <w:rPr>
          <w:rFonts w:cs="Times New Roman"/>
          <w:b/>
          <w:sz w:val="32"/>
          <w:szCs w:val="32"/>
        </w:rPr>
      </w:pPr>
    </w:p>
    <w:p w:rsidR="00F115AD" w:rsidRDefault="00F115AD" w:rsidP="00F115AD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СЕДМИ РАЗРЕД</w:t>
      </w:r>
    </w:p>
    <w:tbl>
      <w:tblPr>
        <w:tblStyle w:val="TableGrid"/>
        <w:tblW w:w="9497" w:type="dxa"/>
        <w:tblLook w:val="04A0" w:firstRow="1" w:lastRow="0" w:firstColumn="1" w:lastColumn="0" w:noHBand="0" w:noVBand="1"/>
      </w:tblPr>
      <w:tblGrid>
        <w:gridCol w:w="2100"/>
        <w:gridCol w:w="1269"/>
        <w:gridCol w:w="2164"/>
        <w:gridCol w:w="2521"/>
        <w:gridCol w:w="1443"/>
      </w:tblGrid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Издавач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Назив уџбеника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Аутори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Број и датум решења</w:t>
            </w:r>
          </w:p>
        </w:tc>
      </w:tr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НОВИ ЛОГОС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Уметност речи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Читанка за седми разред ОШ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Дар речи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Граматика за седми разред ОШ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Наташа Станковић Шошо, Бошко Сувајџић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Слађана Совић,Јелена Срдић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ФРАНЦУСКИ ЈЕЗИК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Pr="000817A1" w:rsidRDefault="00F115AD" w:rsidP="00F331DD">
            <w:pPr>
              <w:rPr>
                <w:rFonts w:cs="Times New Roman"/>
                <w:sz w:val="24"/>
                <w:szCs w:val="24"/>
              </w:rPr>
            </w:pPr>
            <w:r w:rsidRPr="000817A1">
              <w:rPr>
                <w:rFonts w:cs="Times New Roman"/>
                <w:sz w:val="24"/>
                <w:szCs w:val="24"/>
              </w:rPr>
              <w:t>KLETT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Pr="000817A1" w:rsidRDefault="00F115AD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Decibel 3, уџбеник и</w:t>
            </w:r>
          </w:p>
          <w:p w:rsidR="00F115AD" w:rsidRPr="000817A1" w:rsidRDefault="00F11FE9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адна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F115AD" w:rsidRPr="000817A1" w:rsidRDefault="00F11FE9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ранцуски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F115AD" w:rsidRPr="000817A1" w:rsidRDefault="00F11FE9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едми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</w:p>
          <w:p w:rsidR="00F115AD" w:rsidRPr="000817A1" w:rsidRDefault="00F11FE9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сновне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школе,</w:t>
            </w:r>
          </w:p>
          <w:p w:rsidR="00F115AD" w:rsidRPr="000817A1" w:rsidRDefault="00F11FE9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рећа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учења;</w:t>
            </w:r>
          </w:p>
          <w:p w:rsidR="00F115AD" w:rsidRPr="000817A1" w:rsidRDefault="00F11FE9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џбенички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5AD" w:rsidRPr="000817A1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</w:p>
          <w:p w:rsidR="00F115AD" w:rsidRPr="000817A1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Pr="000817A1" w:rsidRDefault="00F115AD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M. Butzbach,</w:t>
            </w:r>
          </w:p>
          <w:p w:rsidR="00F115AD" w:rsidRPr="000817A1" w:rsidRDefault="00F115AD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R.Fache, C.Martin,</w:t>
            </w:r>
          </w:p>
          <w:p w:rsidR="00F115AD" w:rsidRPr="000817A1" w:rsidRDefault="00F115AD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R. Núñez, D.Pastor ,</w:t>
            </w:r>
          </w:p>
          <w:p w:rsidR="00F115AD" w:rsidRPr="000817A1" w:rsidRDefault="00F115AD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I. Saracibar</w:t>
            </w:r>
          </w:p>
          <w:p w:rsidR="00F115AD" w:rsidRPr="000817A1" w:rsidRDefault="00F115AD" w:rsidP="00F331DD">
            <w:pPr>
              <w:jc w:val="center"/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Pr="000817A1" w:rsidRDefault="00F115AD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650-02-00199/2024-</w:t>
            </w:r>
          </w:p>
          <w:p w:rsidR="00F115AD" w:rsidRPr="000817A1" w:rsidRDefault="00F115AD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>07 од 7.11.2024.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ЕНГЛЕСКИ ЈЕЗИК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KLETT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Pr="000817A1" w:rsidRDefault="00F115AD" w:rsidP="00F33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17A1">
              <w:rPr>
                <w:rFonts w:ascii="Times New Roman" w:hAnsi="Times New Roman" w:cs="Times New Roman"/>
                <w:sz w:val="24"/>
                <w:szCs w:val="24"/>
              </w:rPr>
              <w:t xml:space="preserve">7.разред Eyes Open 3, уџбник и раднасвеска,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</w:rPr>
              <w:t>Ben Goldstein, Ceri Jones, Vicky Anderson, Eoin Higgins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ИСТОРИЈА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НОВИ ЛОГОС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Историја 7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Уџбеник са одабраним историјским изворима за седми разред основне школе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Чедомир Антић, Миња Миљановић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НОВИ ЛОГОС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Музичка култура 7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Уџбеник за седми разред основне школе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Др Александра Паладин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Мр Драгана Михајловић Бокан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650-02-0059/2022-07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Од 24.1.2023.</w:t>
            </w:r>
          </w:p>
        </w:tc>
      </w:tr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БИГЗ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Ликовна култура 7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Уџбеник за седми разред основне школе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Миливој Мишко Павловић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</w:tr>
      <w:tr w:rsidR="00F115AD" w:rsidTr="00F331DD">
        <w:trPr>
          <w:trHeight w:val="268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„KLETT”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7, уџбеник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седми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разред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основне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школе; уџбеник у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електронском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облику;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ћирилица, Kлет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7, збирка задатака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седми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разред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основне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школе,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ћирилица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НебојшаИкодиновић,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СлађанаДимитријевић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650-02-00536/2019-07 од 20.01.2020.</w:t>
            </w:r>
          </w:p>
          <w:p w:rsidR="00F115AD" w:rsidRDefault="00F115AD" w:rsidP="00F331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15AD" w:rsidTr="00F331DD">
        <w:trPr>
          <w:trHeight w:val="226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ТЕХНИКА И ТЕХНОЛОГИЈА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НОВИ ЛОГОС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Техника и технологијаза 7. </w:t>
            </w:r>
            <w:r w:rsidR="00F11FE9">
              <w:rPr>
                <w:rFonts w:eastAsia="Times New Roman"/>
                <w:sz w:val="24"/>
                <w:szCs w:val="24"/>
              </w:rPr>
              <w:t>Р</w:t>
            </w:r>
            <w:r>
              <w:rPr>
                <w:rFonts w:eastAsia="Times New Roman"/>
                <w:sz w:val="24"/>
                <w:szCs w:val="24"/>
              </w:rPr>
              <w:t>азред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основне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школе, уџбеник и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збирка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материјала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конструкторско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моделовање;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уџбенички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комплет;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ћирилица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ИванЋисалов, ДијанаКаруовић, ИванПалинкаш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AD" w:rsidRDefault="00F115AD" w:rsidP="00F331D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650-02-00215/2024-07</w:t>
            </w:r>
          </w:p>
          <w:p w:rsidR="00F115AD" w:rsidRPr="000F1C52" w:rsidRDefault="00F115AD" w:rsidP="00F331DD">
            <w:pPr>
              <w:rPr>
                <w:rFonts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13.12.2020.</w:t>
            </w:r>
          </w:p>
        </w:tc>
      </w:tr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„KLETT”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Физика7, Уџбеник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 седми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разред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основне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школе, ћирилица,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Клет</w:t>
            </w:r>
          </w:p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Физика7, Збирка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задатака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са лабораторијским вежбама за седми разред основне школе, ћирилица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115AD" w:rsidRDefault="00F115AD" w:rsidP="00F331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МаринаРадојевић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AD" w:rsidRDefault="00F115AD" w:rsidP="00F331D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650-02-</w:t>
            </w:r>
          </w:p>
          <w:p w:rsidR="00F115AD" w:rsidRDefault="00F115AD" w:rsidP="00F331D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00462/2019-</w:t>
            </w:r>
          </w:p>
          <w:p w:rsidR="00F115AD" w:rsidRDefault="00F115AD" w:rsidP="00F331D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 од04. 02.</w:t>
            </w:r>
          </w:p>
          <w:p w:rsidR="00F115AD" w:rsidRDefault="00F115AD" w:rsidP="00F331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2020.</w:t>
            </w:r>
          </w:p>
        </w:tc>
      </w:tr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ХЕМИЈА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ВУЛКАН ЗНАЊЕ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Хемија 7, Уџбеник за седми разред основне школе, ћирилица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Маја Шумар Ристовић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650-02-00488/2019-07 од 20.01.2020.</w:t>
            </w:r>
          </w:p>
        </w:tc>
      </w:tr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ГЕОГРАФИЈА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5AD" w:rsidRDefault="00F115AD" w:rsidP="00F331DD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„НОВИ ЛОГОС“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5AD" w:rsidRDefault="00F115AD" w:rsidP="00F331DD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Географија, уџбеник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седми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разред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основне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школе; уџбеник у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електронском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облику;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ћирилица,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5AD" w:rsidRDefault="00F115AD" w:rsidP="00F331DD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</w:rPr>
            </w:pPr>
            <w:r>
              <w:rPr>
                <w:rStyle w:val="markedcontent"/>
                <w:rFonts w:cs="Times New Roman"/>
                <w:sz w:val="24"/>
                <w:szCs w:val="24"/>
              </w:rPr>
              <w:t>ДејанШабић,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cs="Times New Roman"/>
                <w:sz w:val="24"/>
                <w:szCs w:val="24"/>
              </w:rPr>
              <w:t>СнежанаВујадиновић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5AD" w:rsidRDefault="00F115AD" w:rsidP="00F331DD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</w:rPr>
            </w:pPr>
            <w:r>
              <w:rPr>
                <w:rStyle w:val="markedcontent"/>
                <w:rFonts w:cs="Times New Roman"/>
                <w:sz w:val="24"/>
                <w:szCs w:val="24"/>
              </w:rPr>
              <w:t>650-02-00271/2022-07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cs="Times New Roman"/>
                <w:sz w:val="24"/>
                <w:szCs w:val="24"/>
              </w:rPr>
              <w:t>од 4.11.2022.</w:t>
            </w:r>
          </w:p>
        </w:tc>
      </w:tr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БИОЛОГИЈА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„БИГЗ“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Биологија 7, уџбеник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за 7. </w:t>
            </w:r>
            <w:r w:rsidR="00F11FE9">
              <w:rPr>
                <w:rFonts w:eastAsia="Times New Roman"/>
                <w:sz w:val="24"/>
                <w:szCs w:val="24"/>
              </w:rPr>
              <w:t>Р</w:t>
            </w:r>
            <w:r>
              <w:rPr>
                <w:rFonts w:eastAsia="Times New Roman"/>
                <w:sz w:val="24"/>
                <w:szCs w:val="24"/>
              </w:rPr>
              <w:t>азред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основне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школе; уџбеник у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електронском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облику, ћирилица, БИГЗ-школство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Дејан Бошковић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650-02-00514/2019-07 од 5.2.2020.</w:t>
            </w:r>
          </w:p>
        </w:tc>
      </w:tr>
      <w:tr w:rsidR="00F115AD" w:rsidTr="00F331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ИНФОРМАТИКА И РАЧУНАРСТВО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„НОВИ ЛОГОС“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и рачунарство 7, уџбеник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седми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разред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основне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школе; уџбеник у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електронском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облику;</w:t>
            </w:r>
            <w:r w:rsidR="00F11F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ћирилица,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Дијана Карауовић, Душан Мицић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AD" w:rsidRDefault="00F115AD" w:rsidP="00F33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650-02-00517/2019-07 од 27.02.2020.</w:t>
            </w:r>
          </w:p>
        </w:tc>
      </w:tr>
    </w:tbl>
    <w:p w:rsidR="00FE2CF8" w:rsidRDefault="00FE2CF8" w:rsidP="00FE2CF8">
      <w:pPr>
        <w:rPr>
          <w:rFonts w:ascii="Arial" w:hAnsi="Arial" w:cs="Arial"/>
          <w:szCs w:val="24"/>
        </w:rPr>
      </w:pPr>
    </w:p>
    <w:p w:rsidR="00E856E7" w:rsidRDefault="00E856E7" w:rsidP="00FE2CF8">
      <w:pPr>
        <w:rPr>
          <w:rFonts w:ascii="Arial" w:hAnsi="Arial" w:cs="Arial"/>
          <w:szCs w:val="24"/>
        </w:rPr>
      </w:pPr>
    </w:p>
    <w:p w:rsidR="00E856E7" w:rsidRPr="000F1C52" w:rsidRDefault="00E856E7" w:rsidP="00E856E7">
      <w:pPr>
        <w:ind w:left="1" w:hanging="3"/>
        <w:jc w:val="center"/>
        <w:rPr>
          <w:rFonts w:eastAsia="Times New Roman" w:cs="Times New Roman"/>
          <w:sz w:val="32"/>
          <w:szCs w:val="32"/>
        </w:rPr>
      </w:pPr>
      <w:r>
        <w:rPr>
          <w:rFonts w:cs="Times New Roman"/>
          <w:b/>
          <w:sz w:val="32"/>
          <w:szCs w:val="32"/>
          <w:lang w:val="sr-Cyrl-RS"/>
        </w:rPr>
        <w:t>ОСМИ РАЗРЕД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00"/>
        <w:gridCol w:w="1903"/>
        <w:gridCol w:w="2288"/>
        <w:gridCol w:w="1686"/>
        <w:gridCol w:w="1516"/>
      </w:tblGrid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Издавач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Назив уџбеника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Аутори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Број и датум решења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 xml:space="preserve">НОВИ 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ЛОГОС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Уметност речи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Читанка за осми разред ОШ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Дар речи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Граматика за осми разред ОШ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Наташа Станковић Шошо, Бошко Сувајџић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Слађана Совић,Јелена Срдић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650-02-00046/2022-07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Од 7.2.2023.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650-02-00050/2022-07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Од 7.2.2023.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ФРАНЦУСКИ ЈЕЗИК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</w:rPr>
              <w:t>KLETT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</w:rPr>
              <w:t>Club</w:t>
            </w:r>
            <w:r>
              <w:rPr>
                <w:rFonts w:cs="Times New Roman"/>
                <w:sz w:val="24"/>
                <w:szCs w:val="24"/>
                <w:lang w:val="sr-Latn-RS"/>
              </w:rPr>
              <w:t>@</w:t>
            </w:r>
            <w:r>
              <w:rPr>
                <w:rFonts w:cs="Times New Roman"/>
                <w:sz w:val="24"/>
                <w:szCs w:val="24"/>
              </w:rPr>
              <w:t>dos</w:t>
            </w:r>
            <w:r>
              <w:rPr>
                <w:rFonts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cs="Times New Roman"/>
                <w:sz w:val="24"/>
                <w:szCs w:val="24"/>
                <w:lang w:val="sr-Cyrl-BA"/>
              </w:rPr>
              <w:t>,</w:t>
            </w:r>
            <w:r>
              <w:rPr>
                <w:rFonts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sr-Cyrl-BA"/>
              </w:rPr>
              <w:t>уџбеник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за осми разред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Радна свеска за осми разр</w:t>
            </w:r>
            <w:r>
              <w:rPr>
                <w:rFonts w:cs="Times New Roman"/>
                <w:sz w:val="24"/>
                <w:szCs w:val="24"/>
              </w:rPr>
              <w:t>e</w:t>
            </w:r>
            <w:r>
              <w:rPr>
                <w:rFonts w:cs="Times New Roman"/>
                <w:sz w:val="24"/>
                <w:szCs w:val="24"/>
                <w:lang w:val="sr-Cyrl-BA"/>
              </w:rPr>
              <w:t>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Estelle Foulon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650-02-00427/2022-07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</w:rPr>
              <w:t>Od 17.11.2022.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</w:rPr>
              <w:t>KLETT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Eyes Open 4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Енглески језик за осми разред основне школе,радна свеска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Ben Goldstein, Ceri Jones, Vicky Anderson, Eoin Higgins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650-02-00039/2022-07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</w:rPr>
              <w:t>Od 6.2.2023.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 xml:space="preserve">НОВИ 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ЛОГОС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Историја 8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Уџбеник са одабраним историјским изворима за осми разред основне школе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Чедомир Антић, Миња Миљановић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650-02-00047/2022-07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Од 7.2.2023.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 xml:space="preserve">НОВИ 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ЛОГОС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Музичка култура 8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Уџбеник за осми разред основне школе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Др Александра Паладин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Мр Драгана Михајловић Бокан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650-02-0059/2022-07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Од 24.1.2023.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lastRenderedPageBreak/>
              <w:t>ЛИКОВНА КУЛТУРА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 xml:space="preserve">НОВИ 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ЛОГОС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Ликовна култура 8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Уџбеник за осми разред основне школе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Милутин Мићић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Гордана Мићић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650-02-00123/2022-07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Од 16.1.2023.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</w:rPr>
              <w:t>KLETT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Уџбенички комплет: Математика 8 уџбеник за осми разред основне школе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Математика 8 – збирка задатака за осми разред основне школе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Небојша Икодиновић,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Слађана Димитријевић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BA"/>
              </w:rPr>
            </w:pP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ВУЛКАН ИЗДАВАШТВО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</w:rPr>
              <w:t>KLETT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Техника и технологија – уџбеник за осми разред основне школе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Комплет материјала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Дубравка Петровић</w:t>
            </w:r>
          </w:p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Ненад Стаменовић, Алекса Вучићевић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650-02-00225/2022-07 од 21.10.2022.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650-02-00288/2021 -07 од 21.1.2022.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ВУЛКАН ИЗДАВАШТВО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Физика за осми разред основне школе – уџбеник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Физика за осми разред – збирка задатака са лабораторијским вежбама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Татјана Мишић,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Љубиша Нешић,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Марина Најдановић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Лукић</w:t>
            </w:r>
          </w:p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650-02-00269/2021-07 од 18.1.2022.</w:t>
            </w:r>
          </w:p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650-02-00269/2021-07 од 18.1.2022</w:t>
            </w:r>
          </w:p>
          <w:p w:rsidR="00E856E7" w:rsidRDefault="00E856E7" w:rsidP="00824F9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Хемија 8,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Уџбеник за седми разред основне школе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Хемија 8,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Збирка задатака са лабораторијским вежбама за семи разред основне школе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Маја Шумар Ристовић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650-02-00165/2020-07</w:t>
            </w:r>
          </w:p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од 13.11.2020.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6E7" w:rsidRDefault="00E856E7" w:rsidP="00824F9E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6E7" w:rsidRDefault="00E856E7" w:rsidP="00824F9E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</w:rPr>
            </w:pPr>
            <w:r>
              <w:rPr>
                <w:rStyle w:val="markedcontent"/>
                <w:rFonts w:cs="Times New Roman"/>
                <w:sz w:val="24"/>
                <w:szCs w:val="24"/>
              </w:rPr>
              <w:t>Геофрафија 8,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cs="Times New Roman"/>
                <w:sz w:val="24"/>
                <w:szCs w:val="24"/>
              </w:rPr>
              <w:t>уџбеник за осми разред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cs="Times New Roman"/>
                <w:sz w:val="24"/>
                <w:szCs w:val="24"/>
              </w:rPr>
              <w:lastRenderedPageBreak/>
              <w:t>основне школе;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cs="Times New Roman"/>
                <w:sz w:val="24"/>
                <w:szCs w:val="24"/>
              </w:rPr>
              <w:t>уџбеник у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cs="Times New Roman"/>
                <w:sz w:val="24"/>
                <w:szCs w:val="24"/>
              </w:rPr>
              <w:t>електронском облику;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cs="Times New Roman"/>
                <w:sz w:val="24"/>
                <w:szCs w:val="24"/>
              </w:rPr>
              <w:t>ћирилица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6E7" w:rsidRDefault="00E856E7" w:rsidP="00824F9E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</w:rPr>
            </w:pPr>
            <w:r>
              <w:rPr>
                <w:rStyle w:val="markedcontent"/>
                <w:rFonts w:cs="Times New Roman"/>
                <w:sz w:val="24"/>
                <w:szCs w:val="24"/>
              </w:rPr>
              <w:lastRenderedPageBreak/>
              <w:t>Дејан Шабић,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cs="Times New Roman"/>
                <w:sz w:val="24"/>
                <w:szCs w:val="24"/>
              </w:rPr>
              <w:t>Снежана Вујадиновић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6E7" w:rsidRDefault="00E856E7" w:rsidP="00824F9E">
            <w:pPr>
              <w:tabs>
                <w:tab w:val="left" w:pos="3433"/>
              </w:tabs>
              <w:rPr>
                <w:rFonts w:cs="Times New Roman"/>
                <w:sz w:val="24"/>
                <w:szCs w:val="24"/>
              </w:rPr>
            </w:pPr>
            <w:r>
              <w:rPr>
                <w:rStyle w:val="markedcontent"/>
                <w:rFonts w:cs="Times New Roman"/>
                <w:sz w:val="24"/>
                <w:szCs w:val="24"/>
              </w:rPr>
              <w:t>650-02-00134/2022-07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cs="Times New Roman"/>
                <w:sz w:val="24"/>
                <w:szCs w:val="24"/>
              </w:rPr>
              <w:lastRenderedPageBreak/>
              <w:t>од 29.9.2022</w:t>
            </w: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lastRenderedPageBreak/>
              <w:t>БИОЛОГИЈА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БИГЗ-ШКОЛСТВО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Биологија за осми разред основне школе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E856E7" w:rsidTr="00824F9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ИНФОРМАТИКА И РАЧУНАРСТВО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Информатика и рачунарство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Милош Папић, Далибор Чукљевић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7" w:rsidRDefault="00E856E7" w:rsidP="00824F9E">
            <w:pPr>
              <w:rPr>
                <w:rFonts w:cs="Times New Roman"/>
                <w:sz w:val="24"/>
                <w:szCs w:val="24"/>
                <w:lang w:val="sr-Cyrl-RS"/>
              </w:rPr>
            </w:pPr>
            <w:r>
              <w:rPr>
                <w:rFonts w:cs="Times New Roman"/>
                <w:sz w:val="24"/>
                <w:szCs w:val="24"/>
                <w:lang w:val="sr-Cyrl-RS"/>
              </w:rPr>
              <w:t>650-02-00250-2021-07</w:t>
            </w:r>
          </w:p>
        </w:tc>
      </w:tr>
    </w:tbl>
    <w:p w:rsidR="00E856E7" w:rsidRDefault="00E856E7" w:rsidP="00FE2CF8"/>
    <w:p w:rsidR="00E856E7" w:rsidRDefault="00E856E7" w:rsidP="00FE2CF8"/>
    <w:p w:rsidR="00FE2CF8" w:rsidRPr="00C9539A" w:rsidRDefault="00E856E7" w:rsidP="00FE2CF8">
      <w:pPr>
        <w:rPr>
          <w:rFonts w:cs="Times New Roman"/>
          <w:szCs w:val="24"/>
        </w:rPr>
      </w:pPr>
      <w:r>
        <w:t xml:space="preserve">                                                                                                   </w:t>
      </w:r>
      <w:bookmarkStart w:id="1" w:name="_GoBack"/>
      <w:bookmarkEnd w:id="1"/>
      <w:r w:rsidR="00FE2CF8" w:rsidRPr="00C9539A">
        <w:rPr>
          <w:rFonts w:cs="Times New Roman"/>
          <w:szCs w:val="24"/>
        </w:rPr>
        <w:t xml:space="preserve">   Директор школе</w:t>
      </w:r>
    </w:p>
    <w:p w:rsidR="00FE2CF8" w:rsidRPr="00C9539A" w:rsidRDefault="00FE2CF8" w:rsidP="00FE2CF8">
      <w:pPr>
        <w:rPr>
          <w:rFonts w:cs="Times New Roman"/>
          <w:szCs w:val="24"/>
        </w:rPr>
      </w:pP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  <w:t>_____________________</w:t>
      </w:r>
    </w:p>
    <w:p w:rsidR="00025C52" w:rsidRPr="00C9539A" w:rsidRDefault="00025C52" w:rsidP="00FE2CF8">
      <w:pPr>
        <w:rPr>
          <w:rFonts w:cs="Times New Roman"/>
          <w:szCs w:val="24"/>
        </w:rPr>
      </w:pP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</w:r>
      <w:r w:rsidRPr="00C9539A">
        <w:rPr>
          <w:rFonts w:cs="Times New Roman"/>
          <w:szCs w:val="24"/>
        </w:rPr>
        <w:tab/>
        <w:t xml:space="preserve">       Милијана Крстић</w:t>
      </w:r>
    </w:p>
    <w:p w:rsidR="004A565A" w:rsidRPr="00FE2CF8" w:rsidRDefault="004A565A" w:rsidP="004A565A">
      <w:pPr>
        <w:pStyle w:val="NoSpacing"/>
        <w:rPr>
          <w:rFonts w:ascii="Arial" w:hAnsi="Arial" w:cs="Arial"/>
          <w:sz w:val="24"/>
          <w:szCs w:val="24"/>
        </w:rPr>
      </w:pPr>
    </w:p>
    <w:sectPr w:rsidR="004A565A" w:rsidRPr="00FE2CF8" w:rsidSect="003F4394">
      <w:headerReference w:type="even" r:id="rId12"/>
      <w:headerReference w:type="default" r:id="rId13"/>
      <w:headerReference w:type="first" r:id="rId14"/>
      <w:pgSz w:w="12240" w:h="15840"/>
      <w:pgMar w:top="90" w:right="900" w:bottom="10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459" w:rsidRDefault="00C32459" w:rsidP="007555C0">
      <w:pPr>
        <w:spacing w:after="0" w:line="240" w:lineRule="auto"/>
      </w:pPr>
      <w:r>
        <w:separator/>
      </w:r>
    </w:p>
  </w:endnote>
  <w:endnote w:type="continuationSeparator" w:id="0">
    <w:p w:rsidR="00C32459" w:rsidRDefault="00C32459" w:rsidP="0075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459" w:rsidRDefault="00C32459" w:rsidP="007555C0">
      <w:pPr>
        <w:spacing w:after="0" w:line="240" w:lineRule="auto"/>
      </w:pPr>
      <w:r>
        <w:separator/>
      </w:r>
    </w:p>
  </w:footnote>
  <w:footnote w:type="continuationSeparator" w:id="0">
    <w:p w:rsidR="00C32459" w:rsidRDefault="00C32459" w:rsidP="0075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41" w:rsidRDefault="00C324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5468" o:spid="_x0000_s2051" type="#_x0000_t75" style="position:absolute;margin-left:0;margin-top:0;width:470.25pt;height:482.2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41" w:rsidRDefault="00C324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5469" o:spid="_x0000_s2052" type="#_x0000_t75" style="position:absolute;margin-left:0;margin-top:0;width:470.25pt;height:482.2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41" w:rsidRDefault="00C324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5467" o:spid="_x0000_s2050" type="#_x0000_t75" style="position:absolute;margin-left:0;margin-top:0;width:470.25pt;height:482.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551C"/>
    <w:multiLevelType w:val="hybridMultilevel"/>
    <w:tmpl w:val="BBFC645E"/>
    <w:lvl w:ilvl="0" w:tplc="7562972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">
    <w:nsid w:val="2F1D2BC6"/>
    <w:multiLevelType w:val="hybridMultilevel"/>
    <w:tmpl w:val="6804009A"/>
    <w:lvl w:ilvl="0" w:tplc="116A963E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46"/>
        </w:tabs>
        <w:ind w:left="2946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66"/>
        </w:tabs>
        <w:ind w:left="3666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06"/>
        </w:tabs>
        <w:ind w:left="5106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26"/>
        </w:tabs>
        <w:ind w:left="5826" w:hanging="360"/>
      </w:pPr>
    </w:lvl>
  </w:abstractNum>
  <w:abstractNum w:abstractNumId="2">
    <w:nsid w:val="2F2A21D4"/>
    <w:multiLevelType w:val="hybridMultilevel"/>
    <w:tmpl w:val="6EC05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E645A"/>
    <w:multiLevelType w:val="hybridMultilevel"/>
    <w:tmpl w:val="9D0EA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35C2C"/>
    <w:multiLevelType w:val="hybridMultilevel"/>
    <w:tmpl w:val="696A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B45D8"/>
    <w:multiLevelType w:val="hybridMultilevel"/>
    <w:tmpl w:val="0DCCAC10"/>
    <w:lvl w:ilvl="0" w:tplc="7F4C2AB6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6">
    <w:nsid w:val="5EF40D0D"/>
    <w:multiLevelType w:val="hybridMultilevel"/>
    <w:tmpl w:val="D348E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584AF0"/>
    <w:multiLevelType w:val="hybridMultilevel"/>
    <w:tmpl w:val="C6009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10828"/>
    <w:multiLevelType w:val="hybridMultilevel"/>
    <w:tmpl w:val="0AFEF9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5A1DE1"/>
    <w:multiLevelType w:val="hybridMultilevel"/>
    <w:tmpl w:val="329C0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59D"/>
    <w:rsid w:val="00000218"/>
    <w:rsid w:val="0000132C"/>
    <w:rsid w:val="000122A7"/>
    <w:rsid w:val="00025C52"/>
    <w:rsid w:val="00025F93"/>
    <w:rsid w:val="0003667F"/>
    <w:rsid w:val="000403B3"/>
    <w:rsid w:val="00044B49"/>
    <w:rsid w:val="00046DEB"/>
    <w:rsid w:val="00073CA7"/>
    <w:rsid w:val="000777DF"/>
    <w:rsid w:val="0008030C"/>
    <w:rsid w:val="00082F62"/>
    <w:rsid w:val="00083B42"/>
    <w:rsid w:val="000843F9"/>
    <w:rsid w:val="00087685"/>
    <w:rsid w:val="000905CB"/>
    <w:rsid w:val="000A12F7"/>
    <w:rsid w:val="000A1865"/>
    <w:rsid w:val="000B0DB7"/>
    <w:rsid w:val="000B6D32"/>
    <w:rsid w:val="000D7BDE"/>
    <w:rsid w:val="000E54A1"/>
    <w:rsid w:val="000F06E5"/>
    <w:rsid w:val="001016CB"/>
    <w:rsid w:val="001049D9"/>
    <w:rsid w:val="00105726"/>
    <w:rsid w:val="00107FD6"/>
    <w:rsid w:val="00115C4B"/>
    <w:rsid w:val="00117388"/>
    <w:rsid w:val="00117ECE"/>
    <w:rsid w:val="00122842"/>
    <w:rsid w:val="00123616"/>
    <w:rsid w:val="00126A89"/>
    <w:rsid w:val="00127529"/>
    <w:rsid w:val="0013251B"/>
    <w:rsid w:val="00142D90"/>
    <w:rsid w:val="00157802"/>
    <w:rsid w:val="00164AFB"/>
    <w:rsid w:val="001825B3"/>
    <w:rsid w:val="001935D4"/>
    <w:rsid w:val="00195889"/>
    <w:rsid w:val="001B08A3"/>
    <w:rsid w:val="001C0B75"/>
    <w:rsid w:val="001C1E00"/>
    <w:rsid w:val="001C3CB3"/>
    <w:rsid w:val="001C6A0E"/>
    <w:rsid w:val="001D1840"/>
    <w:rsid w:val="001D2951"/>
    <w:rsid w:val="001F02CC"/>
    <w:rsid w:val="001F7456"/>
    <w:rsid w:val="00205FBA"/>
    <w:rsid w:val="00206939"/>
    <w:rsid w:val="002079B6"/>
    <w:rsid w:val="00210110"/>
    <w:rsid w:val="0021220E"/>
    <w:rsid w:val="002152E3"/>
    <w:rsid w:val="002155DA"/>
    <w:rsid w:val="002223A8"/>
    <w:rsid w:val="00225FDE"/>
    <w:rsid w:val="00233B0F"/>
    <w:rsid w:val="00246D0A"/>
    <w:rsid w:val="00265B3F"/>
    <w:rsid w:val="002671A7"/>
    <w:rsid w:val="00275878"/>
    <w:rsid w:val="00292063"/>
    <w:rsid w:val="002A68F4"/>
    <w:rsid w:val="002B0DDF"/>
    <w:rsid w:val="002B4044"/>
    <w:rsid w:val="002C0906"/>
    <w:rsid w:val="002C39D0"/>
    <w:rsid w:val="002D0CC2"/>
    <w:rsid w:val="002D1FE4"/>
    <w:rsid w:val="002D2B6B"/>
    <w:rsid w:val="002D775B"/>
    <w:rsid w:val="002E15A6"/>
    <w:rsid w:val="002F4EF3"/>
    <w:rsid w:val="003031EA"/>
    <w:rsid w:val="00303B06"/>
    <w:rsid w:val="00314291"/>
    <w:rsid w:val="00343699"/>
    <w:rsid w:val="00343FDA"/>
    <w:rsid w:val="00356A26"/>
    <w:rsid w:val="003612EB"/>
    <w:rsid w:val="0036291C"/>
    <w:rsid w:val="0036651C"/>
    <w:rsid w:val="003740B6"/>
    <w:rsid w:val="00385536"/>
    <w:rsid w:val="003856FB"/>
    <w:rsid w:val="00387D54"/>
    <w:rsid w:val="00390163"/>
    <w:rsid w:val="00396B05"/>
    <w:rsid w:val="003A6FCD"/>
    <w:rsid w:val="003B0B31"/>
    <w:rsid w:val="003B2B95"/>
    <w:rsid w:val="003C08C2"/>
    <w:rsid w:val="003C0B56"/>
    <w:rsid w:val="003C2A9D"/>
    <w:rsid w:val="003C2E17"/>
    <w:rsid w:val="003C5A81"/>
    <w:rsid w:val="003E0BF4"/>
    <w:rsid w:val="003F346A"/>
    <w:rsid w:val="003F4394"/>
    <w:rsid w:val="003F66BA"/>
    <w:rsid w:val="00434EB8"/>
    <w:rsid w:val="00443E8F"/>
    <w:rsid w:val="00450A33"/>
    <w:rsid w:val="00452577"/>
    <w:rsid w:val="00456E72"/>
    <w:rsid w:val="004720D2"/>
    <w:rsid w:val="00472DB3"/>
    <w:rsid w:val="00473C0B"/>
    <w:rsid w:val="00481CF7"/>
    <w:rsid w:val="0048483A"/>
    <w:rsid w:val="004870EA"/>
    <w:rsid w:val="004929BC"/>
    <w:rsid w:val="004933C1"/>
    <w:rsid w:val="004A565A"/>
    <w:rsid w:val="004B2934"/>
    <w:rsid w:val="004C0BEA"/>
    <w:rsid w:val="004E15BD"/>
    <w:rsid w:val="004E7E93"/>
    <w:rsid w:val="004F2C9C"/>
    <w:rsid w:val="004F352A"/>
    <w:rsid w:val="004F360D"/>
    <w:rsid w:val="004F6950"/>
    <w:rsid w:val="005008ED"/>
    <w:rsid w:val="00504748"/>
    <w:rsid w:val="005121C4"/>
    <w:rsid w:val="00512C1D"/>
    <w:rsid w:val="0051531A"/>
    <w:rsid w:val="005159F9"/>
    <w:rsid w:val="00516141"/>
    <w:rsid w:val="00546035"/>
    <w:rsid w:val="005532FB"/>
    <w:rsid w:val="00556E19"/>
    <w:rsid w:val="0056147E"/>
    <w:rsid w:val="00584034"/>
    <w:rsid w:val="00596B71"/>
    <w:rsid w:val="005A64D3"/>
    <w:rsid w:val="005B35D9"/>
    <w:rsid w:val="005B5BFB"/>
    <w:rsid w:val="005C19C4"/>
    <w:rsid w:val="005E4523"/>
    <w:rsid w:val="005E67EF"/>
    <w:rsid w:val="005F62CF"/>
    <w:rsid w:val="00603482"/>
    <w:rsid w:val="0061006D"/>
    <w:rsid w:val="00610848"/>
    <w:rsid w:val="006165F9"/>
    <w:rsid w:val="00620719"/>
    <w:rsid w:val="006226A6"/>
    <w:rsid w:val="006301BA"/>
    <w:rsid w:val="00636158"/>
    <w:rsid w:val="00650F98"/>
    <w:rsid w:val="00651BBB"/>
    <w:rsid w:val="00653D8C"/>
    <w:rsid w:val="006619B0"/>
    <w:rsid w:val="00667647"/>
    <w:rsid w:val="006702D4"/>
    <w:rsid w:val="0067595C"/>
    <w:rsid w:val="00697811"/>
    <w:rsid w:val="006C301B"/>
    <w:rsid w:val="006C55F3"/>
    <w:rsid w:val="006D2E16"/>
    <w:rsid w:val="006E1862"/>
    <w:rsid w:val="006F0A3D"/>
    <w:rsid w:val="00701512"/>
    <w:rsid w:val="0071157E"/>
    <w:rsid w:val="00713DBC"/>
    <w:rsid w:val="00717049"/>
    <w:rsid w:val="00726474"/>
    <w:rsid w:val="007270ED"/>
    <w:rsid w:val="00734975"/>
    <w:rsid w:val="0073510D"/>
    <w:rsid w:val="00736248"/>
    <w:rsid w:val="00741528"/>
    <w:rsid w:val="00743926"/>
    <w:rsid w:val="0075275F"/>
    <w:rsid w:val="007555C0"/>
    <w:rsid w:val="00757762"/>
    <w:rsid w:val="00771D5A"/>
    <w:rsid w:val="0079105B"/>
    <w:rsid w:val="007962C8"/>
    <w:rsid w:val="007971CF"/>
    <w:rsid w:val="007A65DF"/>
    <w:rsid w:val="007A7381"/>
    <w:rsid w:val="007B0EB6"/>
    <w:rsid w:val="007B2EB7"/>
    <w:rsid w:val="007C18B0"/>
    <w:rsid w:val="007C220C"/>
    <w:rsid w:val="007C44C1"/>
    <w:rsid w:val="007E459D"/>
    <w:rsid w:val="008053D4"/>
    <w:rsid w:val="00815474"/>
    <w:rsid w:val="008311FC"/>
    <w:rsid w:val="00845287"/>
    <w:rsid w:val="0084542D"/>
    <w:rsid w:val="00855710"/>
    <w:rsid w:val="00861143"/>
    <w:rsid w:val="00866F6C"/>
    <w:rsid w:val="00876EA2"/>
    <w:rsid w:val="008834CB"/>
    <w:rsid w:val="00883F3A"/>
    <w:rsid w:val="0089281F"/>
    <w:rsid w:val="00893AAF"/>
    <w:rsid w:val="008A1412"/>
    <w:rsid w:val="008A2AE8"/>
    <w:rsid w:val="008A3D36"/>
    <w:rsid w:val="008A67EA"/>
    <w:rsid w:val="008A6B26"/>
    <w:rsid w:val="008A77A4"/>
    <w:rsid w:val="008B0604"/>
    <w:rsid w:val="008B1A62"/>
    <w:rsid w:val="008B43E5"/>
    <w:rsid w:val="008C6E16"/>
    <w:rsid w:val="008D634C"/>
    <w:rsid w:val="008E04D3"/>
    <w:rsid w:val="008F426E"/>
    <w:rsid w:val="008F4CE6"/>
    <w:rsid w:val="00901309"/>
    <w:rsid w:val="00901575"/>
    <w:rsid w:val="0090713B"/>
    <w:rsid w:val="00921101"/>
    <w:rsid w:val="00925198"/>
    <w:rsid w:val="00933709"/>
    <w:rsid w:val="00950FF2"/>
    <w:rsid w:val="0095420C"/>
    <w:rsid w:val="009621DD"/>
    <w:rsid w:val="00962D77"/>
    <w:rsid w:val="00967BD7"/>
    <w:rsid w:val="009861B7"/>
    <w:rsid w:val="00990538"/>
    <w:rsid w:val="0099305D"/>
    <w:rsid w:val="0099411E"/>
    <w:rsid w:val="009A21B4"/>
    <w:rsid w:val="009A3BE2"/>
    <w:rsid w:val="009A4205"/>
    <w:rsid w:val="009A5AFD"/>
    <w:rsid w:val="009B4248"/>
    <w:rsid w:val="009C6D68"/>
    <w:rsid w:val="009F664B"/>
    <w:rsid w:val="009F6A79"/>
    <w:rsid w:val="00A008C9"/>
    <w:rsid w:val="00A11C49"/>
    <w:rsid w:val="00A12887"/>
    <w:rsid w:val="00A13EDE"/>
    <w:rsid w:val="00A16B7C"/>
    <w:rsid w:val="00A2183B"/>
    <w:rsid w:val="00A246EE"/>
    <w:rsid w:val="00A26531"/>
    <w:rsid w:val="00A317A0"/>
    <w:rsid w:val="00A35E10"/>
    <w:rsid w:val="00A41A16"/>
    <w:rsid w:val="00A42719"/>
    <w:rsid w:val="00A4761F"/>
    <w:rsid w:val="00A50DAC"/>
    <w:rsid w:val="00A50F34"/>
    <w:rsid w:val="00A572E8"/>
    <w:rsid w:val="00A624AF"/>
    <w:rsid w:val="00A65AC6"/>
    <w:rsid w:val="00A66074"/>
    <w:rsid w:val="00A87495"/>
    <w:rsid w:val="00A90AC6"/>
    <w:rsid w:val="00AA274B"/>
    <w:rsid w:val="00AB5473"/>
    <w:rsid w:val="00AC34F9"/>
    <w:rsid w:val="00AC41B9"/>
    <w:rsid w:val="00AC5A11"/>
    <w:rsid w:val="00AC5B23"/>
    <w:rsid w:val="00AD0850"/>
    <w:rsid w:val="00AD14CB"/>
    <w:rsid w:val="00AD1556"/>
    <w:rsid w:val="00AD5398"/>
    <w:rsid w:val="00B06E64"/>
    <w:rsid w:val="00B07BAD"/>
    <w:rsid w:val="00B23D1D"/>
    <w:rsid w:val="00B40315"/>
    <w:rsid w:val="00B45EFB"/>
    <w:rsid w:val="00B533B1"/>
    <w:rsid w:val="00B53B44"/>
    <w:rsid w:val="00B56F1C"/>
    <w:rsid w:val="00B70592"/>
    <w:rsid w:val="00B71EE9"/>
    <w:rsid w:val="00B72D0E"/>
    <w:rsid w:val="00B733E4"/>
    <w:rsid w:val="00B768BB"/>
    <w:rsid w:val="00B84BF5"/>
    <w:rsid w:val="00B95858"/>
    <w:rsid w:val="00BA1A69"/>
    <w:rsid w:val="00BA30C1"/>
    <w:rsid w:val="00BA3C5D"/>
    <w:rsid w:val="00BB0450"/>
    <w:rsid w:val="00BB1803"/>
    <w:rsid w:val="00BB2741"/>
    <w:rsid w:val="00BB5260"/>
    <w:rsid w:val="00BC21C3"/>
    <w:rsid w:val="00BC40A8"/>
    <w:rsid w:val="00BC71A2"/>
    <w:rsid w:val="00BE4EA4"/>
    <w:rsid w:val="00BF4D85"/>
    <w:rsid w:val="00BF72A1"/>
    <w:rsid w:val="00C140EF"/>
    <w:rsid w:val="00C1434F"/>
    <w:rsid w:val="00C1660D"/>
    <w:rsid w:val="00C30D36"/>
    <w:rsid w:val="00C30DF2"/>
    <w:rsid w:val="00C32459"/>
    <w:rsid w:val="00C33642"/>
    <w:rsid w:val="00C37416"/>
    <w:rsid w:val="00C46A3C"/>
    <w:rsid w:val="00C52BCA"/>
    <w:rsid w:val="00C62F2F"/>
    <w:rsid w:val="00C630AF"/>
    <w:rsid w:val="00C669DA"/>
    <w:rsid w:val="00C71448"/>
    <w:rsid w:val="00C732DD"/>
    <w:rsid w:val="00C7594F"/>
    <w:rsid w:val="00C84A76"/>
    <w:rsid w:val="00C84D16"/>
    <w:rsid w:val="00C85408"/>
    <w:rsid w:val="00C9539A"/>
    <w:rsid w:val="00C97CBC"/>
    <w:rsid w:val="00CA521F"/>
    <w:rsid w:val="00CA52DC"/>
    <w:rsid w:val="00CA6224"/>
    <w:rsid w:val="00CC42BF"/>
    <w:rsid w:val="00CC5DCD"/>
    <w:rsid w:val="00CD2A39"/>
    <w:rsid w:val="00CE29DB"/>
    <w:rsid w:val="00CF7D6F"/>
    <w:rsid w:val="00D005C4"/>
    <w:rsid w:val="00D02274"/>
    <w:rsid w:val="00D03080"/>
    <w:rsid w:val="00D17C56"/>
    <w:rsid w:val="00D25012"/>
    <w:rsid w:val="00D36C03"/>
    <w:rsid w:val="00D44065"/>
    <w:rsid w:val="00D51254"/>
    <w:rsid w:val="00D61146"/>
    <w:rsid w:val="00D62536"/>
    <w:rsid w:val="00D65013"/>
    <w:rsid w:val="00D72917"/>
    <w:rsid w:val="00D73E27"/>
    <w:rsid w:val="00D75D12"/>
    <w:rsid w:val="00DA314D"/>
    <w:rsid w:val="00DA3836"/>
    <w:rsid w:val="00DA5C59"/>
    <w:rsid w:val="00DB6053"/>
    <w:rsid w:val="00DB6E5C"/>
    <w:rsid w:val="00DC3FB1"/>
    <w:rsid w:val="00DC4B0E"/>
    <w:rsid w:val="00DC4FCF"/>
    <w:rsid w:val="00DD339E"/>
    <w:rsid w:val="00DD47BE"/>
    <w:rsid w:val="00DE1AF8"/>
    <w:rsid w:val="00DE6003"/>
    <w:rsid w:val="00DF32C1"/>
    <w:rsid w:val="00E01B4F"/>
    <w:rsid w:val="00E039CE"/>
    <w:rsid w:val="00E03DFC"/>
    <w:rsid w:val="00E234AF"/>
    <w:rsid w:val="00E330F5"/>
    <w:rsid w:val="00E37D69"/>
    <w:rsid w:val="00E444EA"/>
    <w:rsid w:val="00E53C3E"/>
    <w:rsid w:val="00E56CCE"/>
    <w:rsid w:val="00E66428"/>
    <w:rsid w:val="00E823A6"/>
    <w:rsid w:val="00E8247E"/>
    <w:rsid w:val="00E856E7"/>
    <w:rsid w:val="00E9037E"/>
    <w:rsid w:val="00EC20B1"/>
    <w:rsid w:val="00EC40AF"/>
    <w:rsid w:val="00EC5835"/>
    <w:rsid w:val="00ED2141"/>
    <w:rsid w:val="00ED2867"/>
    <w:rsid w:val="00ED3C28"/>
    <w:rsid w:val="00EF4B9F"/>
    <w:rsid w:val="00F03208"/>
    <w:rsid w:val="00F0329F"/>
    <w:rsid w:val="00F115AD"/>
    <w:rsid w:val="00F11FE9"/>
    <w:rsid w:val="00F22D26"/>
    <w:rsid w:val="00F31C13"/>
    <w:rsid w:val="00F3454B"/>
    <w:rsid w:val="00F35DF6"/>
    <w:rsid w:val="00F367CF"/>
    <w:rsid w:val="00F41409"/>
    <w:rsid w:val="00F4540B"/>
    <w:rsid w:val="00F47B8A"/>
    <w:rsid w:val="00F529D3"/>
    <w:rsid w:val="00F73A61"/>
    <w:rsid w:val="00F74C99"/>
    <w:rsid w:val="00F75E3C"/>
    <w:rsid w:val="00F77EAD"/>
    <w:rsid w:val="00F97761"/>
    <w:rsid w:val="00FA3712"/>
    <w:rsid w:val="00FA674F"/>
    <w:rsid w:val="00FB2CE5"/>
    <w:rsid w:val="00FB751D"/>
    <w:rsid w:val="00FC4360"/>
    <w:rsid w:val="00FC553B"/>
    <w:rsid w:val="00FD1E90"/>
    <w:rsid w:val="00FD5D98"/>
    <w:rsid w:val="00FD78F7"/>
    <w:rsid w:val="00FE22A5"/>
    <w:rsid w:val="00FE2CF8"/>
    <w:rsid w:val="00FE5B22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C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4031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5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55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7555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555C0"/>
  </w:style>
  <w:style w:type="paragraph" w:styleId="Footer">
    <w:name w:val="footer"/>
    <w:basedOn w:val="Normal"/>
    <w:link w:val="FooterChar"/>
    <w:uiPriority w:val="99"/>
    <w:semiHidden/>
    <w:unhideWhenUsed/>
    <w:rsid w:val="007555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55C0"/>
  </w:style>
  <w:style w:type="character" w:customStyle="1" w:styleId="gmail-il">
    <w:name w:val="gmail-il"/>
    <w:basedOn w:val="DefaultParagraphFont"/>
    <w:rsid w:val="003C2A9D"/>
  </w:style>
  <w:style w:type="table" w:styleId="TableGrid">
    <w:name w:val="Table Grid"/>
    <w:basedOn w:val="TableNormal"/>
    <w:uiPriority w:val="39"/>
    <w:rsid w:val="002F4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4F360D"/>
  </w:style>
  <w:style w:type="character" w:customStyle="1" w:styleId="Heading3Char">
    <w:name w:val="Heading 3 Char"/>
    <w:basedOn w:val="DefaultParagraphFont"/>
    <w:link w:val="Heading3"/>
    <w:uiPriority w:val="9"/>
    <w:rsid w:val="00B403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B40315"/>
  </w:style>
  <w:style w:type="paragraph" w:styleId="ListParagraph">
    <w:name w:val="List Paragraph"/>
    <w:basedOn w:val="Normal"/>
    <w:uiPriority w:val="34"/>
    <w:qFormat/>
    <w:rsid w:val="003B2B95"/>
    <w:pPr>
      <w:ind w:left="720"/>
      <w:contextualSpacing/>
    </w:pPr>
  </w:style>
  <w:style w:type="paragraph" w:customStyle="1" w:styleId="StyleBoldCentered">
    <w:name w:val="Style Bold Centered"/>
    <w:basedOn w:val="Normal"/>
    <w:uiPriority w:val="99"/>
    <w:rsid w:val="00883F3A"/>
    <w:pPr>
      <w:tabs>
        <w:tab w:val="left" w:pos="1440"/>
      </w:tabs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apple-converted-space">
    <w:name w:val="apple-converted-space"/>
    <w:basedOn w:val="DefaultParagraphFont"/>
    <w:rsid w:val="0000132C"/>
  </w:style>
  <w:style w:type="character" w:customStyle="1" w:styleId="Heading1Char">
    <w:name w:val="Heading 1 Char"/>
    <w:basedOn w:val="DefaultParagraphFont"/>
    <w:link w:val="Heading1"/>
    <w:uiPriority w:val="9"/>
    <w:rsid w:val="00653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efaultParagraphFont"/>
    <w:rsid w:val="00215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C6"/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B4031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5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55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7555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555C0"/>
  </w:style>
  <w:style w:type="paragraph" w:styleId="Footer">
    <w:name w:val="footer"/>
    <w:basedOn w:val="Normal"/>
    <w:link w:val="FooterChar"/>
    <w:uiPriority w:val="99"/>
    <w:semiHidden/>
    <w:unhideWhenUsed/>
    <w:rsid w:val="007555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55C0"/>
  </w:style>
  <w:style w:type="character" w:customStyle="1" w:styleId="gmail-il">
    <w:name w:val="gmail-il"/>
    <w:basedOn w:val="DefaultParagraphFont"/>
    <w:rsid w:val="003C2A9D"/>
  </w:style>
  <w:style w:type="table" w:styleId="TableGrid">
    <w:name w:val="Table Grid"/>
    <w:basedOn w:val="TableNormal"/>
    <w:uiPriority w:val="59"/>
    <w:rsid w:val="002F4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4F360D"/>
  </w:style>
  <w:style w:type="character" w:customStyle="1" w:styleId="Heading3Char">
    <w:name w:val="Heading 3 Char"/>
    <w:basedOn w:val="DefaultParagraphFont"/>
    <w:link w:val="Heading3"/>
    <w:uiPriority w:val="9"/>
    <w:rsid w:val="00B403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B40315"/>
  </w:style>
  <w:style w:type="paragraph" w:styleId="ListParagraph">
    <w:name w:val="List Paragraph"/>
    <w:basedOn w:val="Normal"/>
    <w:uiPriority w:val="34"/>
    <w:qFormat/>
    <w:rsid w:val="003B2B95"/>
    <w:pPr>
      <w:ind w:left="720"/>
      <w:contextualSpacing/>
    </w:pPr>
  </w:style>
  <w:style w:type="paragraph" w:customStyle="1" w:styleId="StyleBoldCentered">
    <w:name w:val="Style Bold Centered"/>
    <w:basedOn w:val="Normal"/>
    <w:uiPriority w:val="99"/>
    <w:rsid w:val="00883F3A"/>
    <w:pPr>
      <w:tabs>
        <w:tab w:val="left" w:pos="1440"/>
      </w:tabs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apple-converted-space">
    <w:name w:val="apple-converted-space"/>
    <w:basedOn w:val="DefaultParagraphFont"/>
    <w:rsid w:val="0000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41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78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09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5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zivomirsavkovic.edu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ivomirsavkovic.kovacevac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476A-E369-4016-B12F-4A92C7EE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</dc:creator>
  <cp:lastModifiedBy>milijana krstić</cp:lastModifiedBy>
  <cp:revision>8</cp:revision>
  <cp:lastPrinted>2024-04-03T08:24:00Z</cp:lastPrinted>
  <dcterms:created xsi:type="dcterms:W3CDTF">2025-03-28T07:13:00Z</dcterms:created>
  <dcterms:modified xsi:type="dcterms:W3CDTF">2025-03-28T10:10:00Z</dcterms:modified>
</cp:coreProperties>
</file>